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AC" w:rsidRPr="002B13E7" w:rsidRDefault="002813AC" w:rsidP="002813AC">
      <w:pPr>
        <w:rPr>
          <w:rFonts w:ascii="MS Mincho" w:hAnsi="MS Mincho"/>
          <w:szCs w:val="21"/>
        </w:rPr>
      </w:pPr>
    </w:p>
    <w:p w:rsidR="002813AC" w:rsidRPr="002B13E7" w:rsidRDefault="00F37538" w:rsidP="002813AC">
      <w:pPr>
        <w:jc w:val="right"/>
        <w:rPr>
          <w:rFonts w:ascii="MS Mincho" w:hAnsi="MS Mincho"/>
          <w:szCs w:val="21"/>
        </w:rPr>
      </w:pPr>
      <w:r>
        <w:rPr>
          <w:rFonts w:ascii="MS Mincho" w:hAnsi="MS Mincho" w:hint="eastAsia"/>
          <w:szCs w:val="21"/>
        </w:rPr>
        <w:t>第</w:t>
      </w:r>
      <w:r>
        <w:rPr>
          <w:rFonts w:ascii="MS Mincho" w:hAnsi="MS Mincho" w:hint="eastAsia"/>
          <w:szCs w:val="21"/>
        </w:rPr>
        <w:t>1</w:t>
      </w:r>
      <w:r w:rsidR="00DC0945" w:rsidRPr="002B13E7">
        <w:rPr>
          <w:rFonts w:ascii="MS Mincho" w:hAnsi="MS Mincho" w:hint="eastAsia"/>
          <w:szCs w:val="21"/>
        </w:rPr>
        <w:t>.</w:t>
      </w:r>
      <w:r w:rsidR="00C40977">
        <w:rPr>
          <w:rFonts w:ascii="MS Mincho" w:hAnsi="MS Mincho" w:hint="eastAsia"/>
          <w:szCs w:val="21"/>
        </w:rPr>
        <w:t>2</w:t>
      </w:r>
      <w:r w:rsidR="00DC0945" w:rsidRPr="002B13E7">
        <w:rPr>
          <w:rFonts w:ascii="MS Mincho" w:hAnsi="MS Mincho" w:hint="eastAsia"/>
          <w:szCs w:val="21"/>
        </w:rPr>
        <w:t>版</w:t>
      </w:r>
      <w:r w:rsidR="00DC0945" w:rsidRPr="002B13E7">
        <w:rPr>
          <w:rFonts w:ascii="MS Mincho" w:hAnsi="MS Mincho" w:hint="eastAsia"/>
          <w:szCs w:val="21"/>
        </w:rPr>
        <w:t>(20</w:t>
      </w:r>
      <w:r w:rsidR="00A021FC">
        <w:rPr>
          <w:rFonts w:ascii="MS Mincho" w:hAnsi="MS Mincho" w:hint="eastAsia"/>
          <w:szCs w:val="21"/>
        </w:rPr>
        <w:t>18</w:t>
      </w:r>
      <w:r>
        <w:rPr>
          <w:rFonts w:ascii="MS Mincho" w:hAnsi="MS Mincho" w:hint="eastAsia"/>
          <w:szCs w:val="21"/>
        </w:rPr>
        <w:t>年</w:t>
      </w:r>
      <w:r w:rsidR="00C40977">
        <w:rPr>
          <w:rFonts w:ascii="MS Mincho" w:hAnsi="MS Mincho" w:hint="eastAsia"/>
          <w:szCs w:val="21"/>
        </w:rPr>
        <w:t>9</w:t>
      </w:r>
      <w:r>
        <w:rPr>
          <w:rFonts w:ascii="MS Mincho" w:hAnsi="MS Mincho" w:hint="eastAsia"/>
          <w:szCs w:val="21"/>
        </w:rPr>
        <w:t>月</w:t>
      </w:r>
      <w:r w:rsidR="00C40977">
        <w:rPr>
          <w:rFonts w:ascii="MS Mincho" w:hAnsi="MS Mincho" w:hint="eastAsia"/>
          <w:szCs w:val="21"/>
        </w:rPr>
        <w:t>10</w:t>
      </w:r>
      <w:r w:rsidR="00DC0945" w:rsidRPr="002B13E7">
        <w:rPr>
          <w:rFonts w:ascii="MS Mincho" w:hAnsi="MS Mincho" w:hint="eastAsia"/>
          <w:szCs w:val="21"/>
        </w:rPr>
        <w:t>日作成</w:t>
      </w:r>
      <w:r w:rsidR="00DC0945" w:rsidRPr="002B13E7">
        <w:rPr>
          <w:rFonts w:ascii="MS Mincho" w:hAnsi="MS Mincho" w:hint="eastAsia"/>
          <w:szCs w:val="21"/>
        </w:rPr>
        <w:t>)</w:t>
      </w:r>
    </w:p>
    <w:p w:rsidR="002813AC" w:rsidRPr="002B13E7" w:rsidRDefault="002813AC" w:rsidP="002813AC">
      <w:pPr>
        <w:jc w:val="right"/>
        <w:rPr>
          <w:rFonts w:ascii="MS Mincho" w:hAnsi="MS Mincho"/>
          <w:szCs w:val="21"/>
        </w:rPr>
      </w:pPr>
    </w:p>
    <w:p w:rsidR="002813AC" w:rsidRDefault="002813AC" w:rsidP="002813AC">
      <w:pPr>
        <w:ind w:firstLineChars="2927" w:firstLine="6768"/>
        <w:rPr>
          <w:rFonts w:ascii="MS Mincho" w:hAnsi="MS Mincho"/>
          <w:u w:val="single"/>
        </w:rPr>
      </w:pPr>
      <w:r w:rsidRPr="002B13E7">
        <w:rPr>
          <w:rFonts w:ascii="MS Mincho" w:hAnsi="MS Mincho" w:hint="eastAsia"/>
          <w:u w:val="single"/>
        </w:rPr>
        <w:t xml:space="preserve">承認番号　</w:t>
      </w:r>
      <w:r w:rsidR="00DE6F80" w:rsidRPr="00DE6F80">
        <w:rPr>
          <w:rFonts w:ascii="ＭＳ明朝" w:eastAsia="ＭＳ明朝" w:cs="ＭＳ明朝"/>
          <w:kern w:val="0"/>
          <w:szCs w:val="24"/>
          <w:u w:val="single"/>
          <w:lang w:val="en-GB"/>
        </w:rPr>
        <w:t>20170401</w:t>
      </w:r>
      <w:r w:rsidR="00DE6F80">
        <w:rPr>
          <w:rFonts w:ascii="MS Mincho" w:hAnsi="MS Mincho" w:hint="eastAsia"/>
          <w:u w:val="single"/>
        </w:rPr>
        <w:t xml:space="preserve">　</w:t>
      </w:r>
    </w:p>
    <w:p w:rsidR="00801951" w:rsidRPr="002B13E7" w:rsidRDefault="00801951" w:rsidP="002813AC">
      <w:pPr>
        <w:ind w:firstLineChars="2927" w:firstLine="6768"/>
        <w:rPr>
          <w:rFonts w:ascii="MS Mincho" w:hAnsi="MS Mincho"/>
          <w:u w:val="single"/>
        </w:rPr>
      </w:pPr>
      <w:bookmarkStart w:id="0" w:name="_GoBack"/>
      <w:bookmarkEnd w:id="0"/>
    </w:p>
    <w:p w:rsidR="002813AC" w:rsidRPr="002B13E7" w:rsidRDefault="002813AC" w:rsidP="002813AC">
      <w:pPr>
        <w:ind w:firstLineChars="2927" w:firstLine="6768"/>
        <w:rPr>
          <w:rFonts w:ascii="MS Mincho" w:hAnsi="MS Mincho"/>
          <w:u w:val="single"/>
        </w:rPr>
      </w:pPr>
    </w:p>
    <w:p w:rsidR="006F7DF4" w:rsidRDefault="00F37538" w:rsidP="006F7DF4">
      <w:pPr>
        <w:pStyle w:val="1"/>
        <w:jc w:val="center"/>
        <w:rPr>
          <w:u w:val="single"/>
        </w:rPr>
      </w:pPr>
      <w:r w:rsidRPr="00DB2560">
        <w:rPr>
          <w:rFonts w:hint="eastAsia"/>
          <w:u w:val="single"/>
        </w:rPr>
        <w:t>軽症膵炎に対して迅速に低脂肪の固形食を開始することの有効性の検討</w:t>
      </w:r>
      <w:r w:rsidR="00282E66">
        <w:rPr>
          <w:rFonts w:hint="eastAsia"/>
          <w:u w:val="single"/>
        </w:rPr>
        <w:t>：</w:t>
      </w:r>
    </w:p>
    <w:p w:rsidR="00282E66" w:rsidRDefault="006F7DF4" w:rsidP="006F7DF4">
      <w:pPr>
        <w:pStyle w:val="1"/>
        <w:jc w:val="center"/>
        <w:rPr>
          <w:u w:val="single"/>
        </w:rPr>
      </w:pPr>
      <w:r>
        <w:rPr>
          <w:rFonts w:hint="eastAsia"/>
          <w:u w:val="single"/>
        </w:rPr>
        <w:t>多施設ランダム化比較試験</w:t>
      </w:r>
    </w:p>
    <w:p w:rsidR="002813AC" w:rsidRPr="00BA09FF" w:rsidRDefault="002813AC" w:rsidP="00BA09FF">
      <w:pPr>
        <w:pStyle w:val="1"/>
        <w:jc w:val="center"/>
        <w:rPr>
          <w:u w:val="single"/>
        </w:rPr>
      </w:pPr>
      <w:r w:rsidRPr="002B13E7">
        <w:rPr>
          <w:rFonts w:hint="eastAsia"/>
        </w:rPr>
        <w:t>に対するご協力のお願い</w:t>
      </w:r>
    </w:p>
    <w:p w:rsidR="002813AC" w:rsidRPr="002B13E7" w:rsidRDefault="002813AC" w:rsidP="002813AC">
      <w:pPr>
        <w:rPr>
          <w:rFonts w:ascii="MS Mincho" w:hAnsi="MS Mincho"/>
          <w:szCs w:val="21"/>
        </w:rPr>
      </w:pPr>
    </w:p>
    <w:p w:rsidR="002813AC" w:rsidRPr="002B13E7" w:rsidRDefault="00A54E2D" w:rsidP="00A54E2D">
      <w:pPr>
        <w:wordWrap w:val="0"/>
        <w:jc w:val="right"/>
        <w:rPr>
          <w:rFonts w:ascii="MS Mincho" w:hAnsi="MS Mincho"/>
          <w:szCs w:val="21"/>
        </w:rPr>
      </w:pPr>
      <w:r>
        <w:rPr>
          <w:rFonts w:ascii="MS Mincho" w:hAnsi="MS Mincho" w:hint="eastAsia"/>
          <w:szCs w:val="21"/>
        </w:rPr>
        <w:t>研究責任者　　金井隆典</w:t>
      </w:r>
    </w:p>
    <w:p w:rsidR="002813AC" w:rsidRPr="002B13E7" w:rsidRDefault="00A54E2D" w:rsidP="002813AC">
      <w:pPr>
        <w:jc w:val="right"/>
        <w:rPr>
          <w:rFonts w:ascii="MS Mincho" w:hAnsi="MS Mincho"/>
          <w:szCs w:val="21"/>
          <w:lang w:eastAsia="zh-CN"/>
        </w:rPr>
      </w:pPr>
      <w:r>
        <w:rPr>
          <w:rFonts w:ascii="MS Mincho" w:hAnsi="MS Mincho" w:hint="eastAsia"/>
          <w:szCs w:val="21"/>
          <w:lang w:eastAsia="zh-CN"/>
        </w:rPr>
        <w:t>内</w:t>
      </w:r>
      <w:r w:rsidR="002813AC" w:rsidRPr="002B13E7">
        <w:rPr>
          <w:rFonts w:ascii="MS Mincho" w:hAnsi="MS Mincho" w:hint="eastAsia"/>
          <w:szCs w:val="21"/>
          <w:lang w:eastAsia="zh-CN"/>
        </w:rPr>
        <w:t>科学</w:t>
      </w:r>
      <w:r>
        <w:rPr>
          <w:rFonts w:ascii="MS Mincho" w:hAnsi="MS Mincho" w:hint="eastAsia"/>
          <w:szCs w:val="21"/>
          <w:lang w:eastAsia="zh-CN"/>
        </w:rPr>
        <w:t>（消化器）</w:t>
      </w:r>
      <w:r w:rsidR="002813AC" w:rsidRPr="002B13E7">
        <w:rPr>
          <w:rFonts w:ascii="MS Mincho" w:hAnsi="MS Mincho" w:hint="eastAsia"/>
          <w:szCs w:val="21"/>
          <w:lang w:eastAsia="zh-CN"/>
        </w:rPr>
        <w:t xml:space="preserve">教室　　　　</w:t>
      </w:r>
    </w:p>
    <w:p w:rsidR="004145B9" w:rsidRPr="002B13E7" w:rsidRDefault="004145B9" w:rsidP="002813AC">
      <w:pPr>
        <w:rPr>
          <w:rFonts w:ascii="MS Mincho" w:hAnsi="MS Mincho"/>
          <w:color w:val="FF0000"/>
          <w:sz w:val="18"/>
          <w:szCs w:val="18"/>
          <w:lang w:eastAsia="zh-CN"/>
        </w:rPr>
      </w:pPr>
    </w:p>
    <w:p w:rsidR="002813AC" w:rsidRPr="002B13E7" w:rsidRDefault="004145B9" w:rsidP="00C40977">
      <w:pPr>
        <w:jc w:val="left"/>
        <w:outlineLvl w:val="0"/>
        <w:rPr>
          <w:rFonts w:ascii="MS Mincho" w:hAnsi="MS Mincho"/>
          <w:color w:val="FF0000"/>
          <w:sz w:val="18"/>
          <w:szCs w:val="18"/>
        </w:rPr>
      </w:pPr>
      <w:r w:rsidRPr="002B13E7">
        <w:rPr>
          <w:rFonts w:hint="eastAsia"/>
        </w:rPr>
        <w:t>（前文）</w:t>
      </w:r>
      <w:r w:rsidR="00A54E2D">
        <w:rPr>
          <w:rFonts w:hint="eastAsia"/>
        </w:rPr>
        <w:t>当研究は</w:t>
      </w:r>
      <w:r w:rsidR="00A54E2D" w:rsidRPr="00A54E2D">
        <w:rPr>
          <w:rFonts w:hint="eastAsia"/>
          <w:color w:val="000000"/>
          <w:szCs w:val="28"/>
        </w:rPr>
        <w:t>慶應義塾大学医学部長</w:t>
      </w:r>
      <w:r w:rsidR="00A54E2D">
        <w:rPr>
          <w:rFonts w:hint="eastAsia"/>
        </w:rPr>
        <w:t>、</w:t>
      </w:r>
      <w:r w:rsidR="00A54E2D" w:rsidRPr="00A54E2D">
        <w:rPr>
          <w:rFonts w:hint="eastAsia"/>
          <w:color w:val="000000"/>
          <w:szCs w:val="28"/>
        </w:rPr>
        <w:t>慶應義塾大学病院長</w:t>
      </w:r>
      <w:r w:rsidR="00C40977">
        <w:rPr>
          <w:rFonts w:hint="eastAsia"/>
        </w:rPr>
        <w:t>に許可を受けており、</w:t>
      </w:r>
      <w:r w:rsidR="00C40977">
        <w:rPr>
          <w:rFonts w:ascii="MS Mincho" w:hAnsi="MS Mincho" w:hint="eastAsia"/>
          <w:szCs w:val="21"/>
        </w:rPr>
        <w:t>日本臨床急性膵炎グループ</w:t>
      </w:r>
      <w:r w:rsidR="00C40977">
        <w:rPr>
          <w:rFonts w:hint="eastAsia"/>
        </w:rPr>
        <w:t xml:space="preserve"> (JCAP</w:t>
      </w:r>
      <w:r w:rsidR="00C40977">
        <w:rPr>
          <w:rFonts w:hint="eastAsia"/>
        </w:rPr>
        <w:t>：</w:t>
      </w:r>
      <w:r w:rsidR="00C40977">
        <w:rPr>
          <w:rFonts w:hint="eastAsia"/>
        </w:rPr>
        <w:t>Japan Clinical Acute Pancreatitis group)</w:t>
      </w:r>
      <w:r w:rsidR="00C40977">
        <w:rPr>
          <w:rFonts w:hint="eastAsia"/>
        </w:rPr>
        <w:t>で行われる多施設研究です。このグループは日本の急性膵炎診療に力を入れている数施設から成り立っており、急性膵炎に関する様々な多施設ランダム化比較試験を行う団体です。また、本研究の計画書は</w:t>
      </w:r>
      <w:r w:rsidR="00C40977">
        <w:rPr>
          <w:rFonts w:ascii="MS Mincho" w:hAnsi="MS Mincho" w:hint="eastAsia"/>
          <w:szCs w:val="21"/>
        </w:rPr>
        <w:t>日本膵臓学会の急性膵炎分科委員会で承認されています。</w:t>
      </w:r>
      <w:r w:rsidR="00A54E2D">
        <w:rPr>
          <w:rFonts w:hint="eastAsia"/>
        </w:rPr>
        <w:t>あなたは軽症膵炎と診断されましたので、当研究の対象者として選ばれました。</w:t>
      </w:r>
    </w:p>
    <w:p w:rsidR="002813AC" w:rsidRPr="002B13E7" w:rsidRDefault="002813AC" w:rsidP="002813AC">
      <w:pPr>
        <w:rPr>
          <w:rFonts w:ascii="MS Mincho" w:hAnsi="MS Mincho"/>
          <w:szCs w:val="21"/>
        </w:rPr>
      </w:pPr>
    </w:p>
    <w:p w:rsidR="00F37538" w:rsidRDefault="002813AC" w:rsidP="002813AC">
      <w:pPr>
        <w:rPr>
          <w:rFonts w:ascii="MS Mincho" w:hAnsi="MS Mincho"/>
          <w:szCs w:val="21"/>
        </w:rPr>
      </w:pPr>
      <w:r w:rsidRPr="002B13E7">
        <w:rPr>
          <w:rFonts w:ascii="MS Mincho" w:hAnsi="MS Mincho" w:hint="eastAsia"/>
          <w:szCs w:val="21"/>
        </w:rPr>
        <w:t>１</w:t>
      </w:r>
      <w:r w:rsidRPr="002B13E7">
        <w:rPr>
          <w:rFonts w:ascii="MS Mincho" w:hAnsi="MS Mincho" w:hint="eastAsia"/>
          <w:szCs w:val="21"/>
        </w:rPr>
        <w:t xml:space="preserve"> </w:t>
      </w:r>
      <w:r w:rsidRPr="002B13E7">
        <w:rPr>
          <w:rFonts w:ascii="MS Mincho" w:hAnsi="MS Mincho" w:hint="eastAsia"/>
          <w:szCs w:val="21"/>
        </w:rPr>
        <w:t>研究目的</w:t>
      </w:r>
      <w:r w:rsidR="004267DF">
        <w:rPr>
          <w:rFonts w:ascii="MS Mincho" w:hAnsi="MS Mincho" w:hint="eastAsia"/>
          <w:szCs w:val="21"/>
        </w:rPr>
        <w:t>・意義</w:t>
      </w:r>
    </w:p>
    <w:p w:rsidR="00F37538" w:rsidRDefault="00F37538" w:rsidP="00F37538">
      <w:pPr>
        <w:rPr>
          <w:rFonts w:ascii="MS Mincho" w:hAnsi="MS Mincho"/>
          <w:szCs w:val="21"/>
        </w:rPr>
      </w:pPr>
      <w:r>
        <w:rPr>
          <w:rFonts w:hint="eastAsia"/>
        </w:rPr>
        <w:t>従来、</w:t>
      </w:r>
      <w:r w:rsidRPr="00DB2560">
        <w:rPr>
          <w:rFonts w:hint="eastAsia"/>
        </w:rPr>
        <w:t>膵炎</w:t>
      </w:r>
      <w:r>
        <w:rPr>
          <w:rFonts w:hint="eastAsia"/>
        </w:rPr>
        <w:t>の治療としてしばらくの間、食事、水分を摂取せずに膵臓を安静にする治療が一般的でした。しかし、最近、重症急性膵炎の患者で、腸を早期に使用することが死亡率を下げることが証明されてきました。このため軽症膵炎でも早期に食事を開始することが逆に膵炎の治癒を促進</w:t>
      </w:r>
      <w:r w:rsidR="00282E66">
        <w:rPr>
          <w:rFonts w:hint="eastAsia"/>
        </w:rPr>
        <w:t>し、重症化を抑制</w:t>
      </w:r>
      <w:r>
        <w:rPr>
          <w:rFonts w:hint="eastAsia"/>
        </w:rPr>
        <w:t>するのではないかということが言われるようになっ</w:t>
      </w:r>
      <w:r w:rsidR="00282E66">
        <w:rPr>
          <w:rFonts w:hint="eastAsia"/>
        </w:rPr>
        <w:t>てきましたが、研究が少なく、証明されてはいません。そこで、</w:t>
      </w:r>
      <w:r>
        <w:rPr>
          <w:rFonts w:hint="eastAsia"/>
        </w:rPr>
        <w:t>絶飲食後に徐々に食事の脂質量を増やしていく方法と、入院後すぐに脂質制限食（脂質量１５</w:t>
      </w:r>
      <w:r w:rsidR="00282E66">
        <w:rPr>
          <w:rFonts w:hint="eastAsia"/>
        </w:rPr>
        <w:t>～３５</w:t>
      </w:r>
      <w:r>
        <w:rPr>
          <w:rFonts w:hint="eastAsia"/>
        </w:rPr>
        <w:t>ｇ</w:t>
      </w:r>
      <w:r w:rsidR="00A54E2D">
        <w:rPr>
          <w:rFonts w:hint="eastAsia"/>
        </w:rPr>
        <w:t>/</w:t>
      </w:r>
      <w:r w:rsidR="00A54E2D">
        <w:rPr>
          <w:rFonts w:hint="eastAsia"/>
        </w:rPr>
        <w:t>日</w:t>
      </w:r>
      <w:r>
        <w:rPr>
          <w:rFonts w:hint="eastAsia"/>
        </w:rPr>
        <w:t>）の食事を開始する方法のどちらが膵炎の</w:t>
      </w:r>
      <w:r w:rsidR="00282E66">
        <w:rPr>
          <w:rFonts w:hint="eastAsia"/>
        </w:rPr>
        <w:t>重症化を抑制できる</w:t>
      </w:r>
      <w:r>
        <w:rPr>
          <w:rFonts w:hint="eastAsia"/>
        </w:rPr>
        <w:t>を</w:t>
      </w:r>
      <w:r w:rsidR="00282E66">
        <w:rPr>
          <w:rFonts w:hint="eastAsia"/>
        </w:rPr>
        <w:t>多施設で</w:t>
      </w:r>
      <w:r>
        <w:rPr>
          <w:rFonts w:hint="eastAsia"/>
        </w:rPr>
        <w:t>検証するためにこの研究を計画しました。</w:t>
      </w:r>
      <w:r w:rsidR="004267DF">
        <w:rPr>
          <w:rFonts w:hint="eastAsia"/>
        </w:rPr>
        <w:t>本研究で早期経口摂取の有効性が示されれば、膵炎患者の早期治癒、早期退院へつながります。</w:t>
      </w:r>
    </w:p>
    <w:p w:rsidR="002813AC" w:rsidRPr="002B13E7" w:rsidRDefault="002813AC" w:rsidP="002813AC">
      <w:pPr>
        <w:rPr>
          <w:rFonts w:ascii="MS Mincho" w:hAnsi="MS Mincho"/>
          <w:szCs w:val="21"/>
        </w:rPr>
      </w:pPr>
    </w:p>
    <w:p w:rsidR="002813AC" w:rsidRDefault="002813AC" w:rsidP="002813AC">
      <w:pPr>
        <w:rPr>
          <w:rFonts w:ascii="MS Mincho" w:hAnsi="MS Mincho"/>
          <w:szCs w:val="21"/>
        </w:rPr>
      </w:pPr>
      <w:r w:rsidRPr="002B13E7">
        <w:rPr>
          <w:rFonts w:ascii="MS Mincho" w:hAnsi="MS Mincho" w:hint="eastAsia"/>
          <w:szCs w:val="21"/>
        </w:rPr>
        <w:t>２</w:t>
      </w:r>
      <w:r w:rsidRPr="002B13E7">
        <w:rPr>
          <w:rFonts w:ascii="MS Mincho" w:hAnsi="MS Mincho" w:hint="eastAsia"/>
          <w:szCs w:val="21"/>
        </w:rPr>
        <w:t xml:space="preserve"> </w:t>
      </w:r>
      <w:r w:rsidRPr="002B13E7">
        <w:rPr>
          <w:rFonts w:ascii="MS Mincho" w:hAnsi="MS Mincho" w:hint="eastAsia"/>
          <w:szCs w:val="21"/>
        </w:rPr>
        <w:t>研究協力の任意性と撤回の自由</w:t>
      </w:r>
    </w:p>
    <w:p w:rsidR="00F37538" w:rsidRPr="002569A5" w:rsidRDefault="00F37538" w:rsidP="00F37538">
      <w:pPr>
        <w:pStyle w:val="a6"/>
        <w:tabs>
          <w:tab w:val="num" w:pos="462"/>
        </w:tabs>
        <w:ind w:left="264" w:firstLineChars="100" w:firstLine="231"/>
        <w:rPr>
          <w:rFonts w:ascii="MS PMincho" w:eastAsia="MS PMincho" w:hAnsi="MS PMincho"/>
          <w:szCs w:val="21"/>
        </w:rPr>
      </w:pPr>
      <w:r w:rsidRPr="002569A5">
        <w:rPr>
          <w:rFonts w:ascii="MS PMincho" w:eastAsia="MS PMincho" w:hAnsi="MS PMincho" w:hint="eastAsia"/>
          <w:szCs w:val="21"/>
        </w:rPr>
        <w:t>この研究に参加するかどうかは、あなたの自由意思でお決めください。参加される場合は、あなたの意思を尊重して研究を</w:t>
      </w:r>
      <w:r w:rsidRPr="002569A5">
        <w:rPr>
          <w:rFonts w:ascii="MS PMincho" w:eastAsia="MS PMincho" w:hAnsi="MS PMincho" w:hint="eastAsia"/>
        </w:rPr>
        <w:t>行います。また、参加さ</w:t>
      </w:r>
      <w:r w:rsidRPr="002569A5">
        <w:rPr>
          <w:rFonts w:ascii="MS PMincho" w:eastAsia="MS PMincho" w:hAnsi="MS PMincho" w:hint="eastAsia"/>
          <w:szCs w:val="21"/>
        </w:rPr>
        <w:t>れない場合でも、あなたが不利益を受けることは一切ありません。また、</w:t>
      </w:r>
      <w:r w:rsidRPr="002569A5">
        <w:rPr>
          <w:rFonts w:ascii="MS PMincho" w:eastAsia="MS PMincho" w:hAnsi="MS PMincho" w:hint="eastAsia"/>
        </w:rPr>
        <w:t>一度同意した場合でも、あなたは不利益を被ることなく、いつでも同意を取り消すことができます。</w:t>
      </w:r>
      <w:r w:rsidRPr="002569A5">
        <w:rPr>
          <w:rFonts w:ascii="MS PMincho" w:eastAsia="MS PMincho" w:hAnsi="MS PMincho" w:hint="eastAsia"/>
          <w:szCs w:val="21"/>
        </w:rPr>
        <w:t>このような場合においても、あなたが不利益を受けることは一切ありません。研究が始まってからでも、心配なことやわからないことがありましたら、その都度いつでも遠慮なく研究責任者もしくは担当医師に質問してください。</w:t>
      </w:r>
    </w:p>
    <w:p w:rsidR="002813AC" w:rsidRPr="002B13E7" w:rsidRDefault="002813AC" w:rsidP="002813AC">
      <w:pPr>
        <w:rPr>
          <w:rFonts w:ascii="MS Mincho" w:hAnsi="MS Mincho"/>
          <w:szCs w:val="21"/>
        </w:rPr>
      </w:pPr>
    </w:p>
    <w:p w:rsidR="002813AC" w:rsidRPr="002B13E7" w:rsidRDefault="002813AC" w:rsidP="002813AC">
      <w:pPr>
        <w:rPr>
          <w:rFonts w:ascii="MS Mincho" w:hAnsi="MS Mincho"/>
          <w:szCs w:val="21"/>
        </w:rPr>
      </w:pPr>
      <w:r w:rsidRPr="002B13E7">
        <w:rPr>
          <w:rFonts w:ascii="MS Mincho" w:hAnsi="MS Mincho" w:hint="eastAsia"/>
          <w:szCs w:val="21"/>
        </w:rPr>
        <w:lastRenderedPageBreak/>
        <w:t>３</w:t>
      </w:r>
      <w:r w:rsidRPr="002B13E7">
        <w:rPr>
          <w:rFonts w:ascii="MS Mincho" w:hAnsi="MS Mincho" w:hint="eastAsia"/>
          <w:szCs w:val="21"/>
        </w:rPr>
        <w:t xml:space="preserve"> </w:t>
      </w:r>
      <w:r w:rsidRPr="002B13E7">
        <w:rPr>
          <w:rFonts w:ascii="MS Mincho" w:hAnsi="MS Mincho" w:hint="eastAsia"/>
          <w:szCs w:val="21"/>
        </w:rPr>
        <w:t>研究方法</w:t>
      </w:r>
      <w:r w:rsidR="00392998" w:rsidRPr="002B13E7">
        <w:rPr>
          <w:rFonts w:ascii="MS Mincho" w:hAnsi="MS Mincho" w:hint="eastAsia"/>
          <w:szCs w:val="21"/>
        </w:rPr>
        <w:t>・</w:t>
      </w:r>
      <w:r w:rsidRPr="002B13E7">
        <w:rPr>
          <w:rFonts w:ascii="MS Mincho" w:hAnsi="MS Mincho" w:hint="eastAsia"/>
          <w:szCs w:val="21"/>
        </w:rPr>
        <w:t>研究協力事項</w:t>
      </w:r>
    </w:p>
    <w:p w:rsidR="003F2A56" w:rsidRPr="002B13E7" w:rsidRDefault="003F2A56" w:rsidP="003F2A56">
      <w:pPr>
        <w:tabs>
          <w:tab w:val="left" w:pos="-851"/>
        </w:tabs>
        <w:jc w:val="left"/>
        <w:rPr>
          <w:rFonts w:ascii="MS Mincho" w:hAnsi="MS Mincho"/>
          <w:szCs w:val="24"/>
          <w:lang w:eastAsia="zh-TW"/>
        </w:rPr>
      </w:pPr>
      <w:r w:rsidRPr="002B13E7">
        <w:rPr>
          <w:rFonts w:ascii="MS Mincho" w:hAnsi="MS Mincho" w:hint="eastAsia"/>
          <w:szCs w:val="24"/>
          <w:lang w:eastAsia="zh-TW"/>
        </w:rPr>
        <w:t>研究実施期間：</w:t>
      </w:r>
    </w:p>
    <w:p w:rsidR="006C5089" w:rsidRDefault="00F37538" w:rsidP="00F37538">
      <w:pPr>
        <w:outlineLvl w:val="0"/>
        <w:rPr>
          <w:color w:val="FF0000"/>
        </w:rPr>
      </w:pPr>
      <w:r>
        <w:rPr>
          <w:rFonts w:ascii="Book Antiqua" w:hAnsi="Book Antiqua" w:hint="eastAsia"/>
          <w:color w:val="000000"/>
          <w:lang w:eastAsia="zh-TW"/>
        </w:rPr>
        <w:t xml:space="preserve">開始月日　</w:t>
      </w:r>
      <w:r w:rsidR="00B43CBA">
        <w:rPr>
          <w:rFonts w:hint="eastAsia"/>
        </w:rPr>
        <w:t>研究実施許可日</w:t>
      </w:r>
      <w:r w:rsidR="006C5089" w:rsidRPr="006C5089">
        <w:rPr>
          <w:rFonts w:hint="eastAsia"/>
        </w:rPr>
        <w:t>から</w:t>
      </w:r>
    </w:p>
    <w:p w:rsidR="00A54E2D" w:rsidRDefault="00F37538" w:rsidP="002813AC">
      <w:pPr>
        <w:outlineLvl w:val="0"/>
        <w:rPr>
          <w:color w:val="000000"/>
        </w:rPr>
      </w:pPr>
      <w:r>
        <w:rPr>
          <w:rFonts w:ascii="Book Antiqua" w:hAnsi="Book Antiqua" w:hint="eastAsia"/>
          <w:color w:val="000000"/>
          <w:lang w:eastAsia="zh-TW"/>
        </w:rPr>
        <w:t xml:space="preserve">終了年月　</w:t>
      </w:r>
      <w:r w:rsidR="00282E66">
        <w:rPr>
          <w:rFonts w:hint="eastAsia"/>
          <w:color w:val="000000"/>
          <w:lang w:eastAsia="zh-TW"/>
        </w:rPr>
        <w:t>２０</w:t>
      </w:r>
      <w:r w:rsidR="00282E66">
        <w:rPr>
          <w:rFonts w:hint="eastAsia"/>
          <w:color w:val="000000"/>
        </w:rPr>
        <w:t>２</w:t>
      </w:r>
      <w:r w:rsidR="002E594F">
        <w:rPr>
          <w:rFonts w:hint="eastAsia"/>
          <w:color w:val="000000"/>
        </w:rPr>
        <w:t>４</w:t>
      </w:r>
      <w:r w:rsidR="00A54E2D">
        <w:rPr>
          <w:rFonts w:hint="eastAsia"/>
          <w:color w:val="000000"/>
          <w:lang w:eastAsia="zh-TW"/>
        </w:rPr>
        <w:t>年３</w:t>
      </w:r>
      <w:r>
        <w:rPr>
          <w:rFonts w:hint="eastAsia"/>
          <w:color w:val="000000"/>
          <w:lang w:eastAsia="zh-TW"/>
        </w:rPr>
        <w:t>月</w:t>
      </w:r>
    </w:p>
    <w:p w:rsidR="00C40977" w:rsidRPr="00C40977" w:rsidRDefault="00C40977" w:rsidP="002813AC">
      <w:pPr>
        <w:outlineLvl w:val="0"/>
        <w:rPr>
          <w:rFonts w:ascii="Book Antiqua" w:hAnsi="Book Antiqua"/>
          <w:color w:val="000000"/>
        </w:rPr>
      </w:pPr>
    </w:p>
    <w:p w:rsidR="00621C43" w:rsidRDefault="00621C43" w:rsidP="000A721D">
      <w:pPr>
        <w:outlineLvl w:val="0"/>
        <w:rPr>
          <w:rFonts w:ascii="MS Mincho" w:hAnsi="MS Mincho"/>
          <w:szCs w:val="21"/>
        </w:rPr>
      </w:pPr>
      <w:r>
        <w:rPr>
          <w:rFonts w:ascii="MS Mincho" w:hAnsi="MS Mincho" w:hint="eastAsia"/>
          <w:szCs w:val="21"/>
        </w:rPr>
        <w:t>研究概略（フローチャート）</w:t>
      </w:r>
      <w:r w:rsidR="00001A77">
        <w:rPr>
          <w:rFonts w:ascii="MS Mincho" w:hAnsi="MS Mincho" w:hint="eastAsia"/>
          <w:szCs w:val="21"/>
        </w:rPr>
        <w:t>：</w:t>
      </w:r>
    </w:p>
    <w:p w:rsidR="00621C43" w:rsidRDefault="00904A22" w:rsidP="000A721D">
      <w:pPr>
        <w:outlineLvl w:val="0"/>
        <w:rPr>
          <w:rFonts w:ascii="MS Mincho" w:hAnsi="MS Mincho"/>
          <w:szCs w:val="21"/>
        </w:rPr>
      </w:pPr>
      <w:r>
        <w:rPr>
          <w:rFonts w:ascii="MS Mincho" w:hAnsi="MS Mincho"/>
          <w:noProof/>
          <w:szCs w:val="21"/>
        </w:rPr>
        <w:drawing>
          <wp:inline distT="0" distB="0" distL="0" distR="0">
            <wp:extent cx="6284660" cy="470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26" t="7959" r="9254" b="7571"/>
                    <a:stretch/>
                  </pic:blipFill>
                  <pic:spPr bwMode="auto">
                    <a:xfrm>
                      <a:off x="0" y="0"/>
                      <a:ext cx="6304048" cy="47198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A721D" w:rsidRPr="002B13E7" w:rsidRDefault="00621C43" w:rsidP="000A721D">
      <w:pPr>
        <w:outlineLvl w:val="0"/>
        <w:rPr>
          <w:rFonts w:ascii="MS Mincho" w:hAnsi="MS Mincho"/>
          <w:color w:val="FF0000"/>
          <w:sz w:val="18"/>
          <w:szCs w:val="18"/>
          <w:lang w:eastAsia="zh-TW"/>
        </w:rPr>
      </w:pPr>
      <w:r>
        <w:rPr>
          <w:rFonts w:ascii="MS Mincho" w:hAnsi="MS Mincho" w:hint="eastAsia"/>
          <w:szCs w:val="21"/>
        </w:rPr>
        <w:t>研</w:t>
      </w:r>
      <w:r w:rsidR="007F77F4" w:rsidRPr="002B13E7">
        <w:rPr>
          <w:rFonts w:ascii="MS Mincho" w:hAnsi="MS Mincho" w:hint="eastAsia"/>
          <w:szCs w:val="21"/>
          <w:lang w:eastAsia="zh-TW"/>
        </w:rPr>
        <w:t>究方法：</w:t>
      </w:r>
    </w:p>
    <w:p w:rsidR="00F37538" w:rsidRDefault="00F37538" w:rsidP="00F37538">
      <w:r>
        <w:rPr>
          <w:rFonts w:ascii="MS Mincho" w:hAnsi="MS Mincho" w:hint="eastAsia"/>
          <w:szCs w:val="21"/>
        </w:rPr>
        <w:t>この研究は軽症急性膵炎と診断された人が対象です。対象となられた患者さんは、</w:t>
      </w:r>
      <w:r w:rsidR="001D78D5">
        <w:rPr>
          <w:rFonts w:hint="eastAsia"/>
        </w:rPr>
        <w:t>診断</w:t>
      </w:r>
      <w:r w:rsidR="00282E66">
        <w:rPr>
          <w:rFonts w:hint="eastAsia"/>
        </w:rPr>
        <w:t>後すぐに脂質制限食（脂質量１５～３５ｇ</w:t>
      </w:r>
      <w:r w:rsidR="00282E66">
        <w:rPr>
          <w:rFonts w:hint="eastAsia"/>
        </w:rPr>
        <w:t>/</w:t>
      </w:r>
      <w:r w:rsidR="00282E66">
        <w:rPr>
          <w:rFonts w:hint="eastAsia"/>
        </w:rPr>
        <w:t>日）の食事を開始する方法（</w:t>
      </w:r>
      <w:r w:rsidR="00282E66">
        <w:rPr>
          <w:rFonts w:hint="eastAsia"/>
        </w:rPr>
        <w:t>A</w:t>
      </w:r>
      <w:r w:rsidR="00282E66">
        <w:rPr>
          <w:rFonts w:hint="eastAsia"/>
        </w:rPr>
        <w:t>群）と、絶</w:t>
      </w:r>
      <w:r>
        <w:rPr>
          <w:rFonts w:hint="eastAsia"/>
        </w:rPr>
        <w:t>食後に徐々に食事の脂質量を増やしていく方法（</w:t>
      </w:r>
      <w:r w:rsidR="00282E66">
        <w:rPr>
          <w:rFonts w:hint="eastAsia"/>
        </w:rPr>
        <w:t>B</w:t>
      </w:r>
      <w:r w:rsidR="00282E66">
        <w:rPr>
          <w:rFonts w:hint="eastAsia"/>
        </w:rPr>
        <w:t>群）</w:t>
      </w:r>
      <w:r>
        <w:rPr>
          <w:rFonts w:hint="eastAsia"/>
        </w:rPr>
        <w:t>のどちらかで食事を開始します。無作為化という方法で患者さんがどちらの群になるのか決定しますので、患者さん自身では</w:t>
      </w:r>
      <w:r>
        <w:rPr>
          <w:rFonts w:hint="eastAsia"/>
        </w:rPr>
        <w:t>A</w:t>
      </w:r>
      <w:r>
        <w:rPr>
          <w:rFonts w:hint="eastAsia"/>
        </w:rPr>
        <w:t>群、</w:t>
      </w:r>
      <w:r>
        <w:rPr>
          <w:rFonts w:hint="eastAsia"/>
        </w:rPr>
        <w:t>B</w:t>
      </w:r>
      <w:r>
        <w:rPr>
          <w:rFonts w:hint="eastAsia"/>
        </w:rPr>
        <w:t>群を選ぶことはできません。</w:t>
      </w:r>
    </w:p>
    <w:p w:rsidR="000A721D" w:rsidRPr="00F37538" w:rsidRDefault="000A721D" w:rsidP="002813AC">
      <w:pPr>
        <w:outlineLvl w:val="0"/>
        <w:rPr>
          <w:rFonts w:ascii="MS Mincho" w:hAnsi="MS Mincho"/>
          <w:color w:val="FF0000"/>
          <w:sz w:val="18"/>
          <w:szCs w:val="18"/>
        </w:rPr>
      </w:pPr>
    </w:p>
    <w:p w:rsidR="007F77F4" w:rsidRPr="002B13E7" w:rsidRDefault="007F77F4" w:rsidP="002813AC">
      <w:pPr>
        <w:outlineLvl w:val="0"/>
        <w:rPr>
          <w:rFonts w:ascii="MS Mincho" w:hAnsi="MS Mincho"/>
          <w:color w:val="FF0000"/>
          <w:sz w:val="18"/>
          <w:szCs w:val="18"/>
        </w:rPr>
      </w:pPr>
      <w:r w:rsidRPr="002B13E7">
        <w:rPr>
          <w:rFonts w:ascii="MS Mincho" w:hAnsi="MS Mincho" w:hint="eastAsia"/>
          <w:szCs w:val="21"/>
        </w:rPr>
        <w:t>研究協力事項：</w:t>
      </w:r>
    </w:p>
    <w:p w:rsidR="00F37538" w:rsidRDefault="00F37538" w:rsidP="00F37538">
      <w:r>
        <w:rPr>
          <w:rFonts w:hint="eastAsia"/>
        </w:rPr>
        <w:t>本研究の流れを表</w:t>
      </w:r>
      <w:r>
        <w:rPr>
          <w:rFonts w:hint="eastAsia"/>
        </w:rPr>
        <w:t>1.2</w:t>
      </w:r>
      <w:r>
        <w:rPr>
          <w:rFonts w:hint="eastAsia"/>
        </w:rPr>
        <w:t>にまとめましたので、ご覧下さい。食事以外は通常の急性膵炎の診療に則って同じ診察、検査、治療を行います。</w:t>
      </w:r>
    </w:p>
    <w:p w:rsidR="00762151" w:rsidRDefault="00762151" w:rsidP="00F37538">
      <w:r>
        <w:rPr>
          <w:rFonts w:hint="eastAsia"/>
        </w:rPr>
        <w:t>すぐに食事を開始することで</w:t>
      </w:r>
      <w:r w:rsidR="00282E66">
        <w:rPr>
          <w:rFonts w:hint="eastAsia"/>
        </w:rPr>
        <w:t>血液検査の値（膵酵素や</w:t>
      </w:r>
      <w:r>
        <w:rPr>
          <w:rFonts w:hint="eastAsia"/>
        </w:rPr>
        <w:t>炎症の値</w:t>
      </w:r>
      <w:r w:rsidR="00282E66">
        <w:rPr>
          <w:rFonts w:hint="eastAsia"/>
        </w:rPr>
        <w:t>など）や</w:t>
      </w:r>
      <w:r>
        <w:rPr>
          <w:rFonts w:hint="eastAsia"/>
        </w:rPr>
        <w:t>、腹痛などの症状がどのように変化するかを調べます。</w:t>
      </w:r>
      <w:r w:rsidR="00E83963">
        <w:rPr>
          <w:rFonts w:hint="eastAsia"/>
        </w:rPr>
        <w:t>そして、退院後に膵炎が再発していないかの確認するために退院から</w:t>
      </w:r>
      <w:r w:rsidR="00282E66">
        <w:rPr>
          <w:rFonts w:hint="eastAsia"/>
        </w:rPr>
        <w:t>４</w:t>
      </w:r>
      <w:r w:rsidR="00682A0D">
        <w:rPr>
          <w:rFonts w:hint="eastAsia"/>
        </w:rPr>
        <w:t>週間</w:t>
      </w:r>
      <w:r w:rsidR="00282E66">
        <w:rPr>
          <w:rFonts w:hint="eastAsia"/>
        </w:rPr>
        <w:t>後の</w:t>
      </w:r>
      <w:r w:rsidR="00E83963">
        <w:rPr>
          <w:rFonts w:hint="eastAsia"/>
        </w:rPr>
        <w:t>外来で</w:t>
      </w:r>
      <w:r w:rsidR="00682A0D">
        <w:rPr>
          <w:rFonts w:hint="eastAsia"/>
        </w:rPr>
        <w:t>血液検査、</w:t>
      </w:r>
      <w:r w:rsidR="00E83963">
        <w:rPr>
          <w:rFonts w:hint="eastAsia"/>
        </w:rPr>
        <w:t>診察</w:t>
      </w:r>
      <w:r w:rsidR="00682A0D">
        <w:rPr>
          <w:rFonts w:hint="eastAsia"/>
        </w:rPr>
        <w:t>を行う</w:t>
      </w:r>
      <w:r w:rsidR="00E83963">
        <w:rPr>
          <w:rFonts w:hint="eastAsia"/>
        </w:rPr>
        <w:t>予定です。仮に来院しなかった場合には、当院から電話をさせて頂きます。</w:t>
      </w:r>
    </w:p>
    <w:p w:rsidR="00282E66" w:rsidRDefault="00282E66" w:rsidP="00F37538"/>
    <w:p w:rsidR="00F37538" w:rsidRDefault="00F37538" w:rsidP="00F37538">
      <w:r>
        <w:rPr>
          <w:rFonts w:hint="eastAsia"/>
        </w:rPr>
        <w:t>表</w:t>
      </w:r>
      <w:r>
        <w:rPr>
          <w:rFonts w:hint="eastAsia"/>
        </w:rPr>
        <w:t>1</w:t>
      </w:r>
      <w:r>
        <w:rPr>
          <w:rFonts w:hint="eastAsia"/>
        </w:rPr>
        <w:t>（</w:t>
      </w:r>
      <w:r>
        <w:rPr>
          <w:rFonts w:hint="eastAsia"/>
        </w:rPr>
        <w:t>A</w:t>
      </w:r>
      <w:r>
        <w:rPr>
          <w:rFonts w:hint="eastAsia"/>
        </w:rPr>
        <w:t>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1469"/>
        <w:gridCol w:w="1446"/>
        <w:gridCol w:w="1470"/>
        <w:gridCol w:w="1446"/>
        <w:gridCol w:w="1470"/>
        <w:gridCol w:w="1424"/>
      </w:tblGrid>
      <w:tr w:rsidR="001D78D5" w:rsidRPr="00C64161" w:rsidTr="001D78D5">
        <w:tc>
          <w:tcPr>
            <w:tcW w:w="1695" w:type="dxa"/>
            <w:shd w:val="clear" w:color="auto" w:fill="auto"/>
          </w:tcPr>
          <w:p w:rsidR="001D78D5" w:rsidRPr="00C64161" w:rsidRDefault="001D78D5" w:rsidP="00414F40">
            <w:pPr>
              <w:rPr>
                <w:rFonts w:ascii="MS Mincho" w:hAnsi="MS Mincho"/>
              </w:rPr>
            </w:pPr>
            <w:r w:rsidRPr="00C64161">
              <w:rPr>
                <w:rFonts w:ascii="MS Mincho" w:hAnsi="MS Mincho" w:hint="eastAsia"/>
              </w:rPr>
              <w:t>A</w:t>
            </w:r>
            <w:r w:rsidRPr="00C64161">
              <w:rPr>
                <w:rFonts w:ascii="MS Mincho" w:hAnsi="MS Mincho" w:hint="eastAsia"/>
              </w:rPr>
              <w:t>群</w:t>
            </w:r>
          </w:p>
        </w:tc>
        <w:tc>
          <w:tcPr>
            <w:tcW w:w="1469" w:type="dxa"/>
            <w:shd w:val="clear" w:color="auto" w:fill="auto"/>
          </w:tcPr>
          <w:p w:rsidR="001D78D5" w:rsidRPr="00C64161" w:rsidRDefault="001D78D5" w:rsidP="00414F40">
            <w:pPr>
              <w:rPr>
                <w:rFonts w:ascii="MS Mincho" w:hAnsi="MS Mincho"/>
              </w:rPr>
            </w:pPr>
            <w:r>
              <w:rPr>
                <w:rFonts w:ascii="MS Mincho" w:hAnsi="MS Mincho" w:hint="eastAsia"/>
              </w:rPr>
              <w:t>診断日</w:t>
            </w:r>
          </w:p>
        </w:tc>
        <w:tc>
          <w:tcPr>
            <w:tcW w:w="1446"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1</w:t>
            </w:r>
            <w:r>
              <w:rPr>
                <w:rFonts w:ascii="MS Mincho" w:hAnsi="MS Mincho" w:hint="eastAsia"/>
              </w:rPr>
              <w:t>日</w:t>
            </w:r>
          </w:p>
        </w:tc>
        <w:tc>
          <w:tcPr>
            <w:tcW w:w="1470"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2</w:t>
            </w:r>
            <w:r>
              <w:rPr>
                <w:rFonts w:ascii="MS Mincho" w:hAnsi="MS Mincho" w:hint="eastAsia"/>
              </w:rPr>
              <w:t>日</w:t>
            </w:r>
          </w:p>
        </w:tc>
        <w:tc>
          <w:tcPr>
            <w:tcW w:w="1446"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3</w:t>
            </w:r>
            <w:r>
              <w:rPr>
                <w:rFonts w:ascii="MS Mincho" w:hAnsi="MS Mincho" w:hint="eastAsia"/>
              </w:rPr>
              <w:t>日</w:t>
            </w:r>
          </w:p>
        </w:tc>
        <w:tc>
          <w:tcPr>
            <w:tcW w:w="1470"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4</w:t>
            </w:r>
            <w:r>
              <w:rPr>
                <w:rFonts w:ascii="MS Mincho" w:hAnsi="MS Mincho" w:hint="eastAsia"/>
              </w:rPr>
              <w:t>日</w:t>
            </w:r>
          </w:p>
        </w:tc>
        <w:tc>
          <w:tcPr>
            <w:tcW w:w="1424" w:type="dxa"/>
          </w:tcPr>
          <w:p w:rsidR="001D78D5" w:rsidRDefault="001D78D5" w:rsidP="00414F40">
            <w:pPr>
              <w:rPr>
                <w:rFonts w:ascii="MS Mincho" w:hAnsi="MS Mincho"/>
              </w:rPr>
            </w:pPr>
            <w:r>
              <w:rPr>
                <w:rFonts w:ascii="MS Mincho" w:hAnsi="MS Mincho" w:hint="eastAsia"/>
              </w:rPr>
              <w:t>診断後</w:t>
            </w:r>
            <w:r>
              <w:rPr>
                <w:rFonts w:ascii="MS Mincho" w:hAnsi="MS Mincho" w:hint="eastAsia"/>
              </w:rPr>
              <w:t>5</w:t>
            </w:r>
            <w:r>
              <w:rPr>
                <w:rFonts w:ascii="MS Mincho" w:hAnsi="MS Mincho" w:hint="eastAsia"/>
              </w:rPr>
              <w:t>日以降</w:t>
            </w:r>
          </w:p>
        </w:tc>
      </w:tr>
      <w:tr w:rsidR="001D78D5" w:rsidRPr="00C64161" w:rsidTr="000653D6">
        <w:tc>
          <w:tcPr>
            <w:tcW w:w="1695" w:type="dxa"/>
            <w:shd w:val="clear" w:color="auto" w:fill="auto"/>
          </w:tcPr>
          <w:p w:rsidR="001D78D5" w:rsidRPr="00C64161" w:rsidRDefault="001D78D5" w:rsidP="00414F40">
            <w:pPr>
              <w:rPr>
                <w:rFonts w:ascii="MS Mincho" w:hAnsi="MS Mincho"/>
              </w:rPr>
            </w:pPr>
            <w:r w:rsidRPr="00C64161">
              <w:rPr>
                <w:rFonts w:ascii="MS Mincho" w:hAnsi="MS Mincho" w:hint="eastAsia"/>
              </w:rPr>
              <w:t>食事</w:t>
            </w:r>
          </w:p>
        </w:tc>
        <w:tc>
          <w:tcPr>
            <w:tcW w:w="8725" w:type="dxa"/>
            <w:gridSpan w:val="6"/>
            <w:shd w:val="clear" w:color="auto" w:fill="auto"/>
          </w:tcPr>
          <w:p w:rsidR="001D78D5" w:rsidRPr="00C64161" w:rsidRDefault="001D78D5" w:rsidP="00414F40">
            <w:pPr>
              <w:rPr>
                <w:rFonts w:ascii="MS Mincho" w:hAnsi="MS Mincho"/>
              </w:rPr>
            </w:pPr>
            <w:r w:rsidRPr="00C64161">
              <w:rPr>
                <w:rFonts w:ascii="MS Mincho" w:hAnsi="MS Mincho" w:hint="eastAsia"/>
              </w:rPr>
              <w:t>割付</w:t>
            </w:r>
          </w:p>
          <w:p w:rsidR="001D78D5" w:rsidRPr="00C64161" w:rsidRDefault="001D78D5" w:rsidP="00414F40">
            <w:pPr>
              <w:rPr>
                <w:rFonts w:ascii="MS Mincho" w:hAnsi="MS Mincho"/>
              </w:rPr>
            </w:pPr>
            <w:r w:rsidRPr="00C64161">
              <w:rPr>
                <w:rFonts w:ascii="MS Mincho" w:hAnsi="MS Mincho" w:cs="MS Mincho"/>
                <w:lang w:eastAsia="zh-TW"/>
              </w:rPr>
              <w:t>⇒</w:t>
            </w:r>
            <w:r w:rsidRPr="00C64161">
              <w:rPr>
                <w:rFonts w:ascii="MS Mincho" w:hAnsi="MS Mincho"/>
                <w:lang w:eastAsia="zh-TW"/>
              </w:rPr>
              <w:t>軟菜もしくは常菜の形態</w:t>
            </w:r>
            <w:r w:rsidRPr="00C64161">
              <w:rPr>
                <w:rFonts w:ascii="MS Mincho" w:hAnsi="MS Mincho" w:hint="eastAsia"/>
                <w:lang w:eastAsia="zh-TW"/>
              </w:rPr>
              <w:t>（脂質</w:t>
            </w:r>
            <w:r w:rsidRPr="00C64161">
              <w:rPr>
                <w:rFonts w:ascii="MS Mincho" w:hAnsi="MS Mincho"/>
                <w:lang w:eastAsia="zh-TW"/>
              </w:rPr>
              <w:t>15</w:t>
            </w:r>
            <w:r w:rsidRPr="00C64161">
              <w:rPr>
                <w:rFonts w:ascii="MS Mincho" w:hAnsi="MS Mincho" w:hint="eastAsia"/>
                <w:lang w:eastAsia="zh-TW"/>
              </w:rPr>
              <w:t>以上</w:t>
            </w:r>
            <w:r w:rsidRPr="00C64161">
              <w:rPr>
                <w:rFonts w:ascii="MS Mincho" w:hAnsi="MS Mincho"/>
                <w:lang w:eastAsia="zh-TW"/>
              </w:rPr>
              <w:t>-35g</w:t>
            </w:r>
            <w:r w:rsidRPr="00C64161">
              <w:rPr>
                <w:rFonts w:ascii="MS Mincho" w:hAnsi="MS Mincho" w:hint="eastAsia"/>
                <w:lang w:eastAsia="zh-TW"/>
              </w:rPr>
              <w:t>以下）</w:t>
            </w:r>
          </w:p>
        </w:tc>
      </w:tr>
      <w:tr w:rsidR="001D78D5" w:rsidRPr="00C64161" w:rsidTr="001D78D5">
        <w:tc>
          <w:tcPr>
            <w:tcW w:w="1695" w:type="dxa"/>
            <w:shd w:val="clear" w:color="auto" w:fill="auto"/>
          </w:tcPr>
          <w:p w:rsidR="001D78D5" w:rsidRPr="00C64161" w:rsidRDefault="001D78D5" w:rsidP="00414F40">
            <w:pPr>
              <w:rPr>
                <w:rFonts w:ascii="MS Mincho" w:hAnsi="MS Mincho"/>
              </w:rPr>
            </w:pPr>
            <w:r w:rsidRPr="00C64161">
              <w:rPr>
                <w:rFonts w:ascii="MS Mincho" w:hAnsi="MS Mincho" w:hint="eastAsia"/>
              </w:rPr>
              <w:t>診察、バイタル</w:t>
            </w:r>
          </w:p>
        </w:tc>
        <w:tc>
          <w:tcPr>
            <w:tcW w:w="1469"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46"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70"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46"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70"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24" w:type="dxa"/>
          </w:tcPr>
          <w:p w:rsidR="001D78D5" w:rsidRPr="00C64161" w:rsidRDefault="001D78D5" w:rsidP="00414F40">
            <w:pPr>
              <w:rPr>
                <w:rFonts w:ascii="MS Mincho" w:hAnsi="MS Mincho"/>
              </w:rPr>
            </w:pPr>
            <w:r w:rsidRPr="00C64161">
              <w:rPr>
                <w:rFonts w:ascii="MS Mincho" w:hAnsi="MS Mincho" w:hint="eastAsia"/>
              </w:rPr>
              <w:t>○</w:t>
            </w:r>
          </w:p>
        </w:tc>
      </w:tr>
      <w:tr w:rsidR="001D78D5" w:rsidRPr="00C64161" w:rsidTr="001D78D5">
        <w:tc>
          <w:tcPr>
            <w:tcW w:w="1695" w:type="dxa"/>
            <w:shd w:val="clear" w:color="auto" w:fill="auto"/>
          </w:tcPr>
          <w:p w:rsidR="001D78D5" w:rsidRPr="00C64161" w:rsidRDefault="001D78D5" w:rsidP="00414F40">
            <w:pPr>
              <w:jc w:val="left"/>
              <w:rPr>
                <w:rFonts w:ascii="MS Mincho" w:hAnsi="MS Mincho"/>
              </w:rPr>
            </w:pPr>
            <w:r w:rsidRPr="00C64161">
              <w:rPr>
                <w:rFonts w:ascii="MS Mincho" w:hAnsi="MS Mincho" w:hint="eastAsia"/>
              </w:rPr>
              <w:t>採血</w:t>
            </w:r>
          </w:p>
        </w:tc>
        <w:tc>
          <w:tcPr>
            <w:tcW w:w="1469" w:type="dxa"/>
            <w:shd w:val="clear" w:color="auto" w:fill="auto"/>
          </w:tcPr>
          <w:p w:rsidR="004673FC" w:rsidRDefault="001D78D5" w:rsidP="00414F40">
            <w:pPr>
              <w:jc w:val="left"/>
              <w:rPr>
                <w:rFonts w:ascii="MS Mincho" w:hAnsi="MS Mincho"/>
              </w:rPr>
            </w:pPr>
            <w:r>
              <w:rPr>
                <w:rFonts w:ascii="MS Mincho" w:hAnsi="MS Mincho" w:hint="eastAsia"/>
              </w:rPr>
              <w:t>白血球</w:t>
            </w:r>
            <w:r w:rsidRPr="00C64161">
              <w:rPr>
                <w:rFonts w:ascii="MS Mincho" w:hAnsi="MS Mincho"/>
              </w:rPr>
              <w:t>,</w:t>
            </w:r>
          </w:p>
          <w:p w:rsidR="004673FC" w:rsidRDefault="001D78D5" w:rsidP="00414F40">
            <w:pPr>
              <w:jc w:val="left"/>
              <w:rPr>
                <w:rFonts w:ascii="MS Mincho" w:hAnsi="MS Mincho"/>
              </w:rPr>
            </w:pPr>
            <w:r w:rsidRPr="00C64161">
              <w:rPr>
                <w:rFonts w:ascii="MS Mincho" w:hAnsi="MS Mincho" w:hint="eastAsia"/>
              </w:rPr>
              <w:t>血小板</w:t>
            </w:r>
            <w:r w:rsidRPr="00C64161">
              <w:rPr>
                <w:rFonts w:ascii="MS Mincho" w:hAnsi="MS Mincho" w:hint="eastAsia"/>
              </w:rPr>
              <w:t xml:space="preserve">, </w:t>
            </w:r>
          </w:p>
          <w:p w:rsidR="004673FC" w:rsidRDefault="004673FC" w:rsidP="00414F40">
            <w:pPr>
              <w:jc w:val="left"/>
              <w:rPr>
                <w:rFonts w:ascii="MS Mincho" w:hAnsi="MS Mincho"/>
              </w:rPr>
            </w:pPr>
            <w:r>
              <w:rPr>
                <w:rFonts w:ascii="MS Mincho" w:hAnsi="MS Mincho" w:hint="eastAsia"/>
              </w:rPr>
              <w:t>膵酵素</w:t>
            </w:r>
            <w:r>
              <w:rPr>
                <w:rFonts w:ascii="MS Mincho" w:hAnsi="MS Mincho" w:hint="eastAsia"/>
              </w:rPr>
              <w:t>,</w:t>
            </w:r>
          </w:p>
          <w:p w:rsidR="001D78D5" w:rsidRPr="00C64161" w:rsidRDefault="004673FC" w:rsidP="004673FC">
            <w:pPr>
              <w:jc w:val="left"/>
              <w:rPr>
                <w:rFonts w:ascii="MS Mincho" w:hAnsi="MS Mincho"/>
              </w:rPr>
            </w:pPr>
            <w:r>
              <w:rPr>
                <w:rFonts w:ascii="MS Mincho" w:hAnsi="MS Mincho" w:hint="eastAsia"/>
              </w:rPr>
              <w:t>炎症マーカーなど</w:t>
            </w:r>
          </w:p>
        </w:tc>
        <w:tc>
          <w:tcPr>
            <w:tcW w:w="1446" w:type="dxa"/>
            <w:shd w:val="clear" w:color="auto" w:fill="auto"/>
          </w:tcPr>
          <w:p w:rsidR="001D78D5" w:rsidRPr="00C64161" w:rsidRDefault="001D78D5" w:rsidP="00414F40">
            <w:pPr>
              <w:jc w:val="left"/>
              <w:rPr>
                <w:rFonts w:ascii="MS Mincho" w:hAnsi="MS Mincho"/>
              </w:rPr>
            </w:pPr>
          </w:p>
        </w:tc>
        <w:tc>
          <w:tcPr>
            <w:tcW w:w="1470" w:type="dxa"/>
            <w:shd w:val="clear" w:color="auto" w:fill="auto"/>
          </w:tcPr>
          <w:p w:rsidR="004673FC" w:rsidRDefault="004673FC" w:rsidP="004673FC">
            <w:pPr>
              <w:jc w:val="left"/>
              <w:rPr>
                <w:rFonts w:ascii="MS Mincho" w:hAnsi="MS Mincho"/>
              </w:rPr>
            </w:pPr>
            <w:r>
              <w:rPr>
                <w:rFonts w:ascii="MS Mincho" w:hAnsi="MS Mincho" w:hint="eastAsia"/>
              </w:rPr>
              <w:t>白血球</w:t>
            </w:r>
            <w:r w:rsidRPr="00C64161">
              <w:rPr>
                <w:rFonts w:ascii="MS Mincho" w:hAnsi="MS Mincho"/>
              </w:rPr>
              <w:t>,</w:t>
            </w:r>
          </w:p>
          <w:p w:rsidR="004673FC" w:rsidRDefault="004673FC" w:rsidP="004673FC">
            <w:pPr>
              <w:jc w:val="left"/>
              <w:rPr>
                <w:rFonts w:ascii="MS Mincho" w:hAnsi="MS Mincho"/>
              </w:rPr>
            </w:pPr>
            <w:r w:rsidRPr="00C64161">
              <w:rPr>
                <w:rFonts w:ascii="MS Mincho" w:hAnsi="MS Mincho" w:hint="eastAsia"/>
              </w:rPr>
              <w:t>血小板</w:t>
            </w:r>
            <w:r w:rsidRPr="00C64161">
              <w:rPr>
                <w:rFonts w:ascii="MS Mincho" w:hAnsi="MS Mincho" w:hint="eastAsia"/>
              </w:rPr>
              <w:t xml:space="preserve">, </w:t>
            </w:r>
          </w:p>
          <w:p w:rsidR="004673FC" w:rsidRDefault="004673FC" w:rsidP="004673FC">
            <w:pPr>
              <w:jc w:val="left"/>
              <w:rPr>
                <w:rFonts w:ascii="MS Mincho" w:hAnsi="MS Mincho"/>
              </w:rPr>
            </w:pPr>
            <w:r>
              <w:rPr>
                <w:rFonts w:ascii="MS Mincho" w:hAnsi="MS Mincho" w:hint="eastAsia"/>
              </w:rPr>
              <w:t>膵酵素</w:t>
            </w:r>
            <w:r>
              <w:rPr>
                <w:rFonts w:ascii="MS Mincho" w:hAnsi="MS Mincho" w:hint="eastAsia"/>
              </w:rPr>
              <w:t>,</w:t>
            </w:r>
          </w:p>
          <w:p w:rsidR="001D78D5" w:rsidRPr="00C64161" w:rsidRDefault="004673FC" w:rsidP="004673FC">
            <w:pPr>
              <w:jc w:val="left"/>
              <w:rPr>
                <w:rFonts w:ascii="MS Mincho" w:hAnsi="MS Mincho"/>
              </w:rPr>
            </w:pPr>
            <w:r>
              <w:rPr>
                <w:rFonts w:ascii="MS Mincho" w:hAnsi="MS Mincho" w:hint="eastAsia"/>
              </w:rPr>
              <w:t>炎症マーカーなど</w:t>
            </w:r>
          </w:p>
        </w:tc>
        <w:tc>
          <w:tcPr>
            <w:tcW w:w="1446" w:type="dxa"/>
            <w:shd w:val="clear" w:color="auto" w:fill="auto"/>
          </w:tcPr>
          <w:p w:rsidR="001D78D5" w:rsidRPr="00C64161" w:rsidRDefault="001D78D5" w:rsidP="00414F40">
            <w:pPr>
              <w:jc w:val="left"/>
              <w:rPr>
                <w:rFonts w:ascii="MS Mincho" w:hAnsi="MS Mincho"/>
              </w:rPr>
            </w:pPr>
          </w:p>
        </w:tc>
        <w:tc>
          <w:tcPr>
            <w:tcW w:w="1470" w:type="dxa"/>
            <w:shd w:val="clear" w:color="auto" w:fill="auto"/>
          </w:tcPr>
          <w:p w:rsidR="004673FC" w:rsidRDefault="004673FC" w:rsidP="004673FC">
            <w:pPr>
              <w:jc w:val="left"/>
              <w:rPr>
                <w:rFonts w:ascii="MS Mincho" w:hAnsi="MS Mincho"/>
              </w:rPr>
            </w:pPr>
            <w:r>
              <w:rPr>
                <w:rFonts w:ascii="MS Mincho" w:hAnsi="MS Mincho" w:hint="eastAsia"/>
              </w:rPr>
              <w:t>白血球</w:t>
            </w:r>
            <w:r w:rsidRPr="00C64161">
              <w:rPr>
                <w:rFonts w:ascii="MS Mincho" w:hAnsi="MS Mincho"/>
              </w:rPr>
              <w:t>,</w:t>
            </w:r>
          </w:p>
          <w:p w:rsidR="004673FC" w:rsidRDefault="004673FC" w:rsidP="004673FC">
            <w:pPr>
              <w:jc w:val="left"/>
              <w:rPr>
                <w:rFonts w:ascii="MS Mincho" w:hAnsi="MS Mincho"/>
              </w:rPr>
            </w:pPr>
            <w:r w:rsidRPr="00C64161">
              <w:rPr>
                <w:rFonts w:ascii="MS Mincho" w:hAnsi="MS Mincho" w:hint="eastAsia"/>
              </w:rPr>
              <w:t>血小板</w:t>
            </w:r>
            <w:r w:rsidRPr="00C64161">
              <w:rPr>
                <w:rFonts w:ascii="MS Mincho" w:hAnsi="MS Mincho" w:hint="eastAsia"/>
              </w:rPr>
              <w:t xml:space="preserve">, </w:t>
            </w:r>
          </w:p>
          <w:p w:rsidR="004673FC" w:rsidRDefault="004673FC" w:rsidP="004673FC">
            <w:pPr>
              <w:jc w:val="left"/>
              <w:rPr>
                <w:rFonts w:ascii="MS Mincho" w:hAnsi="MS Mincho"/>
              </w:rPr>
            </w:pPr>
            <w:r>
              <w:rPr>
                <w:rFonts w:ascii="MS Mincho" w:hAnsi="MS Mincho" w:hint="eastAsia"/>
              </w:rPr>
              <w:t>膵酵素</w:t>
            </w:r>
            <w:r>
              <w:rPr>
                <w:rFonts w:ascii="MS Mincho" w:hAnsi="MS Mincho" w:hint="eastAsia"/>
              </w:rPr>
              <w:t>,</w:t>
            </w:r>
          </w:p>
          <w:p w:rsidR="001D78D5" w:rsidRPr="00C64161" w:rsidRDefault="004673FC" w:rsidP="004673FC">
            <w:pPr>
              <w:jc w:val="left"/>
              <w:rPr>
                <w:rFonts w:ascii="MS Mincho" w:hAnsi="MS Mincho"/>
              </w:rPr>
            </w:pPr>
            <w:r>
              <w:rPr>
                <w:rFonts w:ascii="MS Mincho" w:hAnsi="MS Mincho" w:hint="eastAsia"/>
              </w:rPr>
              <w:t>炎症マーカーなど</w:t>
            </w:r>
          </w:p>
        </w:tc>
        <w:tc>
          <w:tcPr>
            <w:tcW w:w="1424" w:type="dxa"/>
          </w:tcPr>
          <w:p w:rsidR="001D78D5" w:rsidRDefault="001D78D5" w:rsidP="00414F40">
            <w:pPr>
              <w:jc w:val="left"/>
              <w:rPr>
                <w:rFonts w:ascii="MS Mincho" w:hAnsi="MS Mincho"/>
              </w:rPr>
            </w:pPr>
          </w:p>
        </w:tc>
      </w:tr>
    </w:tbl>
    <w:p w:rsidR="00282E66" w:rsidRDefault="00282E66" w:rsidP="00F37538"/>
    <w:p w:rsidR="00C40977" w:rsidRPr="00282E66" w:rsidRDefault="00C40977" w:rsidP="00F37538"/>
    <w:p w:rsidR="00F37538" w:rsidRDefault="00F37538" w:rsidP="00F37538">
      <w:r>
        <w:rPr>
          <w:rFonts w:hint="eastAsia"/>
        </w:rPr>
        <w:t>表</w:t>
      </w:r>
      <w:r>
        <w:rPr>
          <w:rFonts w:hint="eastAsia"/>
        </w:rPr>
        <w:t>2</w:t>
      </w:r>
      <w:r>
        <w:rPr>
          <w:rFonts w:hint="eastAsia"/>
        </w:rPr>
        <w:t>（</w:t>
      </w:r>
      <w:r>
        <w:rPr>
          <w:rFonts w:hint="eastAsia"/>
        </w:rPr>
        <w:t>B</w:t>
      </w:r>
      <w:r>
        <w:rPr>
          <w:rFonts w:hint="eastAsia"/>
        </w:rPr>
        <w:t>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1469"/>
        <w:gridCol w:w="1446"/>
        <w:gridCol w:w="1470"/>
        <w:gridCol w:w="1446"/>
        <w:gridCol w:w="1470"/>
        <w:gridCol w:w="1424"/>
      </w:tblGrid>
      <w:tr w:rsidR="001D78D5" w:rsidRPr="00C64161" w:rsidTr="001D78D5">
        <w:tc>
          <w:tcPr>
            <w:tcW w:w="1695" w:type="dxa"/>
            <w:shd w:val="clear" w:color="auto" w:fill="auto"/>
          </w:tcPr>
          <w:p w:rsidR="001D78D5" w:rsidRPr="00C64161" w:rsidRDefault="001D78D5" w:rsidP="00414F40">
            <w:pPr>
              <w:rPr>
                <w:rFonts w:ascii="MS Mincho" w:hAnsi="MS Mincho"/>
              </w:rPr>
            </w:pPr>
            <w:r w:rsidRPr="00C64161">
              <w:rPr>
                <w:rFonts w:ascii="MS Mincho" w:hAnsi="MS Mincho" w:hint="eastAsia"/>
              </w:rPr>
              <w:t>B</w:t>
            </w:r>
            <w:r w:rsidRPr="00C64161">
              <w:rPr>
                <w:rFonts w:ascii="MS Mincho" w:hAnsi="MS Mincho" w:hint="eastAsia"/>
              </w:rPr>
              <w:t>群</w:t>
            </w:r>
          </w:p>
        </w:tc>
        <w:tc>
          <w:tcPr>
            <w:tcW w:w="1469" w:type="dxa"/>
            <w:shd w:val="clear" w:color="auto" w:fill="auto"/>
          </w:tcPr>
          <w:p w:rsidR="001D78D5" w:rsidRPr="00C64161" w:rsidRDefault="001D78D5" w:rsidP="00414F40">
            <w:pPr>
              <w:rPr>
                <w:rFonts w:ascii="MS Mincho" w:hAnsi="MS Mincho"/>
              </w:rPr>
            </w:pPr>
            <w:r>
              <w:rPr>
                <w:rFonts w:ascii="MS Mincho" w:hAnsi="MS Mincho" w:hint="eastAsia"/>
              </w:rPr>
              <w:t>診断日</w:t>
            </w:r>
          </w:p>
        </w:tc>
        <w:tc>
          <w:tcPr>
            <w:tcW w:w="1446"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1</w:t>
            </w:r>
            <w:r>
              <w:rPr>
                <w:rFonts w:ascii="MS Mincho" w:hAnsi="MS Mincho" w:hint="eastAsia"/>
              </w:rPr>
              <w:t>日</w:t>
            </w:r>
          </w:p>
        </w:tc>
        <w:tc>
          <w:tcPr>
            <w:tcW w:w="1470"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2</w:t>
            </w:r>
            <w:r>
              <w:rPr>
                <w:rFonts w:ascii="MS Mincho" w:hAnsi="MS Mincho" w:hint="eastAsia"/>
              </w:rPr>
              <w:t>日</w:t>
            </w:r>
          </w:p>
        </w:tc>
        <w:tc>
          <w:tcPr>
            <w:tcW w:w="1446"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3</w:t>
            </w:r>
            <w:r>
              <w:rPr>
                <w:rFonts w:ascii="MS Mincho" w:hAnsi="MS Mincho" w:hint="eastAsia"/>
              </w:rPr>
              <w:t>日</w:t>
            </w:r>
          </w:p>
        </w:tc>
        <w:tc>
          <w:tcPr>
            <w:tcW w:w="1470" w:type="dxa"/>
            <w:shd w:val="clear" w:color="auto" w:fill="auto"/>
          </w:tcPr>
          <w:p w:rsidR="001D78D5" w:rsidRPr="00C64161" w:rsidRDefault="001D78D5" w:rsidP="00414F40">
            <w:pPr>
              <w:rPr>
                <w:rFonts w:ascii="MS Mincho" w:hAnsi="MS Mincho"/>
              </w:rPr>
            </w:pPr>
            <w:r>
              <w:rPr>
                <w:rFonts w:ascii="MS Mincho" w:hAnsi="MS Mincho" w:hint="eastAsia"/>
              </w:rPr>
              <w:t>診断後</w:t>
            </w:r>
            <w:r>
              <w:rPr>
                <w:rFonts w:ascii="MS Mincho" w:hAnsi="MS Mincho" w:hint="eastAsia"/>
              </w:rPr>
              <w:t>4</w:t>
            </w:r>
            <w:r>
              <w:rPr>
                <w:rFonts w:ascii="MS Mincho" w:hAnsi="MS Mincho" w:hint="eastAsia"/>
              </w:rPr>
              <w:t>日</w:t>
            </w:r>
          </w:p>
        </w:tc>
        <w:tc>
          <w:tcPr>
            <w:tcW w:w="1424" w:type="dxa"/>
          </w:tcPr>
          <w:p w:rsidR="001D78D5" w:rsidRDefault="001D78D5" w:rsidP="00414F40">
            <w:pPr>
              <w:rPr>
                <w:rFonts w:ascii="MS Mincho" w:hAnsi="MS Mincho"/>
              </w:rPr>
            </w:pPr>
            <w:r>
              <w:rPr>
                <w:rFonts w:ascii="MS Mincho" w:hAnsi="MS Mincho" w:hint="eastAsia"/>
              </w:rPr>
              <w:t>診断後</w:t>
            </w:r>
            <w:r>
              <w:rPr>
                <w:rFonts w:ascii="MS Mincho" w:hAnsi="MS Mincho" w:hint="eastAsia"/>
              </w:rPr>
              <w:t>5</w:t>
            </w:r>
            <w:r>
              <w:rPr>
                <w:rFonts w:ascii="MS Mincho" w:hAnsi="MS Mincho" w:hint="eastAsia"/>
              </w:rPr>
              <w:t>日以降</w:t>
            </w:r>
          </w:p>
        </w:tc>
      </w:tr>
      <w:tr w:rsidR="001D78D5" w:rsidRPr="00C64161" w:rsidTr="00E26F0E">
        <w:tc>
          <w:tcPr>
            <w:tcW w:w="1695" w:type="dxa"/>
            <w:shd w:val="clear" w:color="auto" w:fill="auto"/>
          </w:tcPr>
          <w:p w:rsidR="001D78D5" w:rsidRPr="00C64161" w:rsidRDefault="001D78D5" w:rsidP="00414F40">
            <w:pPr>
              <w:rPr>
                <w:rFonts w:ascii="MS Mincho" w:hAnsi="MS Mincho"/>
              </w:rPr>
            </w:pPr>
            <w:r w:rsidRPr="00C64161">
              <w:rPr>
                <w:rFonts w:ascii="MS Mincho" w:hAnsi="MS Mincho" w:hint="eastAsia"/>
              </w:rPr>
              <w:t>食事</w:t>
            </w:r>
          </w:p>
        </w:tc>
        <w:tc>
          <w:tcPr>
            <w:tcW w:w="8725" w:type="dxa"/>
            <w:gridSpan w:val="6"/>
            <w:shd w:val="clear" w:color="auto" w:fill="auto"/>
          </w:tcPr>
          <w:p w:rsidR="001D78D5" w:rsidRPr="00C64161" w:rsidRDefault="001D78D5" w:rsidP="00414F40">
            <w:pPr>
              <w:rPr>
                <w:rFonts w:ascii="MS Mincho" w:hAnsi="MS Mincho"/>
              </w:rPr>
            </w:pPr>
            <w:r w:rsidRPr="00C64161">
              <w:rPr>
                <w:rFonts w:ascii="MS Mincho" w:hAnsi="MS Mincho" w:hint="eastAsia"/>
              </w:rPr>
              <w:t>割付</w:t>
            </w:r>
          </w:p>
          <w:p w:rsidR="001D78D5" w:rsidRPr="00C64161" w:rsidRDefault="001D78D5" w:rsidP="00414F40">
            <w:pPr>
              <w:rPr>
                <w:rFonts w:ascii="MS Mincho" w:hAnsi="MS Mincho"/>
                <w:lang w:eastAsia="zh-TW"/>
              </w:rPr>
            </w:pPr>
            <w:r w:rsidRPr="00C64161">
              <w:rPr>
                <w:rFonts w:ascii="MS Mincho" w:hAnsi="MS Mincho" w:hint="eastAsia"/>
                <w:lang w:eastAsia="zh-TW"/>
              </w:rPr>
              <w:t>禁食</w:t>
            </w:r>
            <w:r w:rsidRPr="00C64161">
              <w:rPr>
                <w:rFonts w:ascii="MS Mincho" w:hAnsi="MS Mincho" w:hint="eastAsia"/>
              </w:rPr>
              <w:t>（飲水可）</w:t>
            </w:r>
            <w:r w:rsidRPr="00C64161">
              <w:rPr>
                <w:rFonts w:ascii="MS Mincho" w:hAnsi="MS Mincho" w:hint="eastAsia"/>
                <w:lang w:eastAsia="zh-TW"/>
              </w:rPr>
              <w:t xml:space="preserve">　</w:t>
            </w:r>
          </w:p>
          <w:p w:rsidR="00B20912" w:rsidRDefault="001D78D5">
            <w:pPr>
              <w:ind w:firstLineChars="200" w:firstLine="462"/>
              <w:rPr>
                <w:rFonts w:ascii="MS Mincho" w:hAnsi="MS Mincho"/>
                <w:lang w:eastAsia="zh-TW"/>
              </w:rPr>
            </w:pPr>
            <w:r w:rsidRPr="00C64161">
              <w:rPr>
                <w:rFonts w:ascii="MS Mincho" w:hAnsi="MS Mincho" w:hint="eastAsia"/>
                <w:lang w:eastAsia="zh-TW"/>
              </w:rPr>
              <w:t>⇒軟菜もしくは常菜以外の形態（脂質</w:t>
            </w:r>
            <w:r w:rsidRPr="00C64161">
              <w:rPr>
                <w:rFonts w:ascii="MS Mincho" w:hAnsi="MS Mincho"/>
                <w:lang w:eastAsia="zh-TW"/>
              </w:rPr>
              <w:t>5</w:t>
            </w:r>
            <w:r w:rsidRPr="00C64161">
              <w:rPr>
                <w:rFonts w:ascii="MS Mincho" w:hAnsi="MS Mincho" w:hint="eastAsia"/>
                <w:lang w:eastAsia="zh-TW"/>
              </w:rPr>
              <w:t>ｇ未満）</w:t>
            </w:r>
          </w:p>
          <w:p w:rsidR="00B20912" w:rsidRDefault="001D78D5">
            <w:pPr>
              <w:ind w:firstLineChars="700" w:firstLine="1619"/>
              <w:rPr>
                <w:rFonts w:ascii="MS Mincho" w:hAnsi="MS Mincho"/>
                <w:lang w:eastAsia="zh-TW"/>
              </w:rPr>
            </w:pPr>
            <w:r w:rsidRPr="00C64161">
              <w:rPr>
                <w:rFonts w:ascii="MS Mincho" w:hAnsi="MS Mincho" w:cs="MS Mincho"/>
                <w:lang w:eastAsia="zh-TW"/>
              </w:rPr>
              <w:t>⇒</w:t>
            </w:r>
            <w:r w:rsidRPr="00C64161">
              <w:rPr>
                <w:rFonts w:ascii="MS Mincho" w:hAnsi="MS Mincho"/>
                <w:lang w:eastAsia="zh-TW"/>
              </w:rPr>
              <w:t>形態は問わない</w:t>
            </w:r>
            <w:r w:rsidRPr="00C64161">
              <w:rPr>
                <w:rFonts w:ascii="MS Mincho" w:hAnsi="MS Mincho" w:hint="eastAsia"/>
                <w:lang w:eastAsia="zh-TW"/>
              </w:rPr>
              <w:t>（脂質</w:t>
            </w:r>
            <w:r w:rsidRPr="00C64161">
              <w:rPr>
                <w:rFonts w:ascii="MS Mincho" w:hAnsi="MS Mincho"/>
                <w:lang w:eastAsia="zh-TW"/>
              </w:rPr>
              <w:t>5</w:t>
            </w:r>
            <w:r w:rsidRPr="00C64161">
              <w:rPr>
                <w:rFonts w:ascii="MS Mincho" w:hAnsi="MS Mincho" w:hint="eastAsia"/>
                <w:lang w:eastAsia="zh-TW"/>
              </w:rPr>
              <w:t>ｇ以上</w:t>
            </w:r>
            <w:r w:rsidRPr="00C64161">
              <w:rPr>
                <w:rFonts w:ascii="MS Mincho" w:hAnsi="MS Mincho"/>
                <w:lang w:eastAsia="zh-TW"/>
              </w:rPr>
              <w:t>15</w:t>
            </w:r>
            <w:r w:rsidRPr="00C64161">
              <w:rPr>
                <w:rFonts w:ascii="MS Mincho" w:hAnsi="MS Mincho" w:hint="eastAsia"/>
                <w:lang w:eastAsia="zh-TW"/>
              </w:rPr>
              <w:t>ｇ未満）</w:t>
            </w:r>
          </w:p>
          <w:p w:rsidR="001D78D5" w:rsidRPr="00C64161" w:rsidRDefault="001D78D5" w:rsidP="00414F40">
            <w:pPr>
              <w:rPr>
                <w:rFonts w:ascii="MS Mincho" w:hAnsi="MS Mincho"/>
              </w:rPr>
            </w:pPr>
            <w:r>
              <w:rPr>
                <w:rFonts w:ascii="MS Mincho" w:hAnsi="MS Mincho" w:cs="MS Mincho" w:hint="eastAsia"/>
              </w:rPr>
              <w:t xml:space="preserve">　　　　　　　　　　　　　　</w:t>
            </w:r>
            <w:r w:rsidRPr="00C64161">
              <w:rPr>
                <w:rFonts w:ascii="MS Mincho" w:hAnsi="MS Mincho" w:cs="MS Mincho"/>
                <w:lang w:eastAsia="zh-TW"/>
              </w:rPr>
              <w:t>⇒</w:t>
            </w:r>
            <w:r w:rsidRPr="00C64161">
              <w:rPr>
                <w:rFonts w:ascii="MS Mincho" w:hAnsi="MS Mincho"/>
                <w:lang w:eastAsia="zh-TW"/>
              </w:rPr>
              <w:t>軟菜もしくは常菜の形態</w:t>
            </w:r>
            <w:r w:rsidRPr="00C64161">
              <w:rPr>
                <w:rFonts w:ascii="MS Mincho" w:hAnsi="MS Mincho" w:hint="eastAsia"/>
                <w:lang w:eastAsia="zh-TW"/>
              </w:rPr>
              <w:t>（脂質</w:t>
            </w:r>
            <w:r w:rsidRPr="00C64161">
              <w:rPr>
                <w:rFonts w:ascii="MS Mincho" w:hAnsi="MS Mincho"/>
                <w:lang w:eastAsia="zh-TW"/>
              </w:rPr>
              <w:t>15</w:t>
            </w:r>
            <w:r w:rsidRPr="00C64161">
              <w:rPr>
                <w:rFonts w:ascii="MS Mincho" w:hAnsi="MS Mincho" w:hint="eastAsia"/>
                <w:lang w:eastAsia="zh-TW"/>
              </w:rPr>
              <w:t>以上</w:t>
            </w:r>
            <w:r w:rsidRPr="00C64161">
              <w:rPr>
                <w:rFonts w:ascii="MS Mincho" w:hAnsi="MS Mincho"/>
                <w:lang w:eastAsia="zh-TW"/>
              </w:rPr>
              <w:t>-35g</w:t>
            </w:r>
            <w:r w:rsidRPr="00C64161">
              <w:rPr>
                <w:rFonts w:ascii="MS Mincho" w:hAnsi="MS Mincho" w:hint="eastAsia"/>
                <w:lang w:eastAsia="zh-TW"/>
              </w:rPr>
              <w:t>以下）</w:t>
            </w:r>
          </w:p>
        </w:tc>
      </w:tr>
      <w:tr w:rsidR="001D78D5" w:rsidRPr="00C64161" w:rsidTr="001D78D5">
        <w:tc>
          <w:tcPr>
            <w:tcW w:w="1695" w:type="dxa"/>
            <w:shd w:val="clear" w:color="auto" w:fill="auto"/>
          </w:tcPr>
          <w:p w:rsidR="001D78D5" w:rsidRPr="00C64161" w:rsidRDefault="001D78D5" w:rsidP="00414F40">
            <w:pPr>
              <w:rPr>
                <w:rFonts w:ascii="MS Mincho" w:hAnsi="MS Mincho"/>
              </w:rPr>
            </w:pPr>
            <w:r w:rsidRPr="00C64161">
              <w:rPr>
                <w:rFonts w:ascii="MS Mincho" w:hAnsi="MS Mincho" w:hint="eastAsia"/>
              </w:rPr>
              <w:t>診察、バイタル</w:t>
            </w:r>
          </w:p>
        </w:tc>
        <w:tc>
          <w:tcPr>
            <w:tcW w:w="1469"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46"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70"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46"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70" w:type="dxa"/>
            <w:shd w:val="clear" w:color="auto" w:fill="auto"/>
          </w:tcPr>
          <w:p w:rsidR="001D78D5" w:rsidRPr="00C64161" w:rsidRDefault="001D78D5" w:rsidP="00414F40">
            <w:pPr>
              <w:rPr>
                <w:rFonts w:ascii="MS Mincho" w:hAnsi="MS Mincho"/>
              </w:rPr>
            </w:pPr>
            <w:r w:rsidRPr="00C64161">
              <w:rPr>
                <w:rFonts w:ascii="MS Mincho" w:hAnsi="MS Mincho" w:hint="eastAsia"/>
              </w:rPr>
              <w:t>○</w:t>
            </w:r>
          </w:p>
        </w:tc>
        <w:tc>
          <w:tcPr>
            <w:tcW w:w="1424" w:type="dxa"/>
          </w:tcPr>
          <w:p w:rsidR="001D78D5" w:rsidRPr="00C64161" w:rsidRDefault="001D78D5" w:rsidP="00414F40">
            <w:pPr>
              <w:rPr>
                <w:rFonts w:ascii="MS Mincho" w:hAnsi="MS Mincho"/>
              </w:rPr>
            </w:pPr>
            <w:r w:rsidRPr="00C64161">
              <w:rPr>
                <w:rFonts w:ascii="MS Mincho" w:hAnsi="MS Mincho" w:hint="eastAsia"/>
              </w:rPr>
              <w:t>○</w:t>
            </w:r>
          </w:p>
        </w:tc>
      </w:tr>
      <w:tr w:rsidR="001D78D5" w:rsidRPr="00C64161" w:rsidTr="001D78D5">
        <w:tc>
          <w:tcPr>
            <w:tcW w:w="1695" w:type="dxa"/>
            <w:shd w:val="clear" w:color="auto" w:fill="auto"/>
          </w:tcPr>
          <w:p w:rsidR="001D78D5" w:rsidRPr="00C64161" w:rsidRDefault="001D78D5" w:rsidP="00414F40">
            <w:pPr>
              <w:jc w:val="left"/>
              <w:rPr>
                <w:rFonts w:ascii="MS Mincho" w:hAnsi="MS Mincho"/>
              </w:rPr>
            </w:pPr>
            <w:r w:rsidRPr="00C64161">
              <w:rPr>
                <w:rFonts w:ascii="MS Mincho" w:hAnsi="MS Mincho" w:hint="eastAsia"/>
              </w:rPr>
              <w:t>採血</w:t>
            </w:r>
          </w:p>
        </w:tc>
        <w:tc>
          <w:tcPr>
            <w:tcW w:w="1469" w:type="dxa"/>
            <w:shd w:val="clear" w:color="auto" w:fill="auto"/>
          </w:tcPr>
          <w:p w:rsidR="004673FC" w:rsidRDefault="004673FC" w:rsidP="004673FC">
            <w:pPr>
              <w:jc w:val="left"/>
              <w:rPr>
                <w:rFonts w:ascii="MS Mincho" w:hAnsi="MS Mincho"/>
              </w:rPr>
            </w:pPr>
            <w:r>
              <w:rPr>
                <w:rFonts w:ascii="MS Mincho" w:hAnsi="MS Mincho" w:hint="eastAsia"/>
              </w:rPr>
              <w:t>白血球</w:t>
            </w:r>
            <w:r w:rsidRPr="00C64161">
              <w:rPr>
                <w:rFonts w:ascii="MS Mincho" w:hAnsi="MS Mincho"/>
              </w:rPr>
              <w:t>,</w:t>
            </w:r>
          </w:p>
          <w:p w:rsidR="004673FC" w:rsidRDefault="004673FC" w:rsidP="004673FC">
            <w:pPr>
              <w:jc w:val="left"/>
              <w:rPr>
                <w:rFonts w:ascii="MS Mincho" w:hAnsi="MS Mincho"/>
              </w:rPr>
            </w:pPr>
            <w:r w:rsidRPr="00C64161">
              <w:rPr>
                <w:rFonts w:ascii="MS Mincho" w:hAnsi="MS Mincho" w:hint="eastAsia"/>
              </w:rPr>
              <w:t>血小板</w:t>
            </w:r>
            <w:r w:rsidRPr="00C64161">
              <w:rPr>
                <w:rFonts w:ascii="MS Mincho" w:hAnsi="MS Mincho" w:hint="eastAsia"/>
              </w:rPr>
              <w:t xml:space="preserve">, </w:t>
            </w:r>
          </w:p>
          <w:p w:rsidR="004673FC" w:rsidRDefault="004673FC" w:rsidP="004673FC">
            <w:pPr>
              <w:jc w:val="left"/>
              <w:rPr>
                <w:rFonts w:ascii="MS Mincho" w:hAnsi="MS Mincho"/>
              </w:rPr>
            </w:pPr>
            <w:r>
              <w:rPr>
                <w:rFonts w:ascii="MS Mincho" w:hAnsi="MS Mincho" w:hint="eastAsia"/>
              </w:rPr>
              <w:t>膵酵素</w:t>
            </w:r>
            <w:r>
              <w:rPr>
                <w:rFonts w:ascii="MS Mincho" w:hAnsi="MS Mincho" w:hint="eastAsia"/>
              </w:rPr>
              <w:t>,</w:t>
            </w:r>
          </w:p>
          <w:p w:rsidR="001D78D5" w:rsidRPr="00C64161" w:rsidRDefault="004673FC" w:rsidP="004673FC">
            <w:pPr>
              <w:jc w:val="left"/>
              <w:rPr>
                <w:rFonts w:ascii="MS Mincho" w:hAnsi="MS Mincho"/>
              </w:rPr>
            </w:pPr>
            <w:r>
              <w:rPr>
                <w:rFonts w:ascii="MS Mincho" w:hAnsi="MS Mincho" w:hint="eastAsia"/>
              </w:rPr>
              <w:t>炎症マーカーなど</w:t>
            </w:r>
          </w:p>
        </w:tc>
        <w:tc>
          <w:tcPr>
            <w:tcW w:w="1446" w:type="dxa"/>
            <w:shd w:val="clear" w:color="auto" w:fill="auto"/>
          </w:tcPr>
          <w:p w:rsidR="001D78D5" w:rsidRPr="00C64161" w:rsidRDefault="001D78D5" w:rsidP="00414F40">
            <w:pPr>
              <w:jc w:val="left"/>
              <w:rPr>
                <w:rFonts w:ascii="MS Mincho" w:hAnsi="MS Mincho"/>
              </w:rPr>
            </w:pPr>
          </w:p>
        </w:tc>
        <w:tc>
          <w:tcPr>
            <w:tcW w:w="1470" w:type="dxa"/>
            <w:shd w:val="clear" w:color="auto" w:fill="auto"/>
          </w:tcPr>
          <w:p w:rsidR="004673FC" w:rsidRDefault="004673FC" w:rsidP="004673FC">
            <w:pPr>
              <w:jc w:val="left"/>
              <w:rPr>
                <w:rFonts w:ascii="MS Mincho" w:hAnsi="MS Mincho"/>
              </w:rPr>
            </w:pPr>
            <w:r>
              <w:rPr>
                <w:rFonts w:ascii="MS Mincho" w:hAnsi="MS Mincho" w:hint="eastAsia"/>
              </w:rPr>
              <w:t>白血球</w:t>
            </w:r>
            <w:r w:rsidRPr="00C64161">
              <w:rPr>
                <w:rFonts w:ascii="MS Mincho" w:hAnsi="MS Mincho"/>
              </w:rPr>
              <w:t>,</w:t>
            </w:r>
          </w:p>
          <w:p w:rsidR="004673FC" w:rsidRDefault="004673FC" w:rsidP="004673FC">
            <w:pPr>
              <w:jc w:val="left"/>
              <w:rPr>
                <w:rFonts w:ascii="MS Mincho" w:hAnsi="MS Mincho"/>
              </w:rPr>
            </w:pPr>
            <w:r w:rsidRPr="00C64161">
              <w:rPr>
                <w:rFonts w:ascii="MS Mincho" w:hAnsi="MS Mincho" w:hint="eastAsia"/>
              </w:rPr>
              <w:t>血小板</w:t>
            </w:r>
            <w:r w:rsidRPr="00C64161">
              <w:rPr>
                <w:rFonts w:ascii="MS Mincho" w:hAnsi="MS Mincho" w:hint="eastAsia"/>
              </w:rPr>
              <w:t xml:space="preserve">, </w:t>
            </w:r>
          </w:p>
          <w:p w:rsidR="004673FC" w:rsidRDefault="004673FC" w:rsidP="004673FC">
            <w:pPr>
              <w:jc w:val="left"/>
              <w:rPr>
                <w:rFonts w:ascii="MS Mincho" w:hAnsi="MS Mincho"/>
              </w:rPr>
            </w:pPr>
            <w:r>
              <w:rPr>
                <w:rFonts w:ascii="MS Mincho" w:hAnsi="MS Mincho" w:hint="eastAsia"/>
              </w:rPr>
              <w:t>膵酵素</w:t>
            </w:r>
            <w:r>
              <w:rPr>
                <w:rFonts w:ascii="MS Mincho" w:hAnsi="MS Mincho" w:hint="eastAsia"/>
              </w:rPr>
              <w:t>,</w:t>
            </w:r>
          </w:p>
          <w:p w:rsidR="001D78D5" w:rsidRPr="00C64161" w:rsidRDefault="004673FC" w:rsidP="004673FC">
            <w:pPr>
              <w:jc w:val="left"/>
              <w:rPr>
                <w:rFonts w:ascii="MS Mincho" w:hAnsi="MS Mincho"/>
              </w:rPr>
            </w:pPr>
            <w:r>
              <w:rPr>
                <w:rFonts w:ascii="MS Mincho" w:hAnsi="MS Mincho" w:hint="eastAsia"/>
              </w:rPr>
              <w:t>炎症マーカーなど</w:t>
            </w:r>
          </w:p>
        </w:tc>
        <w:tc>
          <w:tcPr>
            <w:tcW w:w="1446" w:type="dxa"/>
            <w:shd w:val="clear" w:color="auto" w:fill="auto"/>
          </w:tcPr>
          <w:p w:rsidR="001D78D5" w:rsidRPr="00C64161" w:rsidRDefault="001D78D5" w:rsidP="00414F40">
            <w:pPr>
              <w:jc w:val="left"/>
              <w:rPr>
                <w:rFonts w:ascii="MS Mincho" w:hAnsi="MS Mincho"/>
              </w:rPr>
            </w:pPr>
          </w:p>
        </w:tc>
        <w:tc>
          <w:tcPr>
            <w:tcW w:w="1470" w:type="dxa"/>
            <w:shd w:val="clear" w:color="auto" w:fill="auto"/>
          </w:tcPr>
          <w:p w:rsidR="004673FC" w:rsidRDefault="004673FC" w:rsidP="004673FC">
            <w:pPr>
              <w:jc w:val="left"/>
              <w:rPr>
                <w:rFonts w:ascii="MS Mincho" w:hAnsi="MS Mincho"/>
              </w:rPr>
            </w:pPr>
            <w:r>
              <w:rPr>
                <w:rFonts w:ascii="MS Mincho" w:hAnsi="MS Mincho" w:hint="eastAsia"/>
              </w:rPr>
              <w:t>白血球</w:t>
            </w:r>
            <w:r w:rsidRPr="00C64161">
              <w:rPr>
                <w:rFonts w:ascii="MS Mincho" w:hAnsi="MS Mincho"/>
              </w:rPr>
              <w:t>,</w:t>
            </w:r>
          </w:p>
          <w:p w:rsidR="004673FC" w:rsidRDefault="004673FC" w:rsidP="004673FC">
            <w:pPr>
              <w:jc w:val="left"/>
              <w:rPr>
                <w:rFonts w:ascii="MS Mincho" w:hAnsi="MS Mincho"/>
              </w:rPr>
            </w:pPr>
            <w:r w:rsidRPr="00C64161">
              <w:rPr>
                <w:rFonts w:ascii="MS Mincho" w:hAnsi="MS Mincho" w:hint="eastAsia"/>
              </w:rPr>
              <w:t>血小板</w:t>
            </w:r>
            <w:r w:rsidRPr="00C64161">
              <w:rPr>
                <w:rFonts w:ascii="MS Mincho" w:hAnsi="MS Mincho" w:hint="eastAsia"/>
              </w:rPr>
              <w:t xml:space="preserve">, </w:t>
            </w:r>
          </w:p>
          <w:p w:rsidR="004673FC" w:rsidRDefault="004673FC" w:rsidP="004673FC">
            <w:pPr>
              <w:jc w:val="left"/>
              <w:rPr>
                <w:rFonts w:ascii="MS Mincho" w:hAnsi="MS Mincho"/>
              </w:rPr>
            </w:pPr>
            <w:r>
              <w:rPr>
                <w:rFonts w:ascii="MS Mincho" w:hAnsi="MS Mincho" w:hint="eastAsia"/>
              </w:rPr>
              <w:t>膵酵素</w:t>
            </w:r>
            <w:r>
              <w:rPr>
                <w:rFonts w:ascii="MS Mincho" w:hAnsi="MS Mincho" w:hint="eastAsia"/>
              </w:rPr>
              <w:t>,</w:t>
            </w:r>
          </w:p>
          <w:p w:rsidR="001D78D5" w:rsidRPr="00C64161" w:rsidRDefault="004673FC" w:rsidP="004673FC">
            <w:pPr>
              <w:jc w:val="left"/>
              <w:rPr>
                <w:rFonts w:ascii="MS Mincho" w:hAnsi="MS Mincho"/>
              </w:rPr>
            </w:pPr>
            <w:r>
              <w:rPr>
                <w:rFonts w:ascii="MS Mincho" w:hAnsi="MS Mincho" w:hint="eastAsia"/>
              </w:rPr>
              <w:t>炎症マーカーなど</w:t>
            </w:r>
          </w:p>
        </w:tc>
        <w:tc>
          <w:tcPr>
            <w:tcW w:w="1424" w:type="dxa"/>
          </w:tcPr>
          <w:p w:rsidR="001D78D5" w:rsidRDefault="001D78D5" w:rsidP="00414F40">
            <w:pPr>
              <w:jc w:val="left"/>
              <w:rPr>
                <w:rFonts w:ascii="MS Mincho" w:hAnsi="MS Mincho"/>
              </w:rPr>
            </w:pPr>
          </w:p>
        </w:tc>
      </w:tr>
    </w:tbl>
    <w:p w:rsidR="00C40977" w:rsidRDefault="00C40977" w:rsidP="00F37538">
      <w:pPr>
        <w:rPr>
          <w:rFonts w:ascii="MS Mincho" w:hAnsi="MS Mincho"/>
          <w:szCs w:val="21"/>
        </w:rPr>
      </w:pPr>
    </w:p>
    <w:p w:rsidR="00C40977" w:rsidRDefault="00C40977" w:rsidP="00F37538">
      <w:pPr>
        <w:rPr>
          <w:rFonts w:ascii="MS Mincho" w:hAnsi="MS Mincho"/>
          <w:szCs w:val="21"/>
        </w:rPr>
      </w:pPr>
    </w:p>
    <w:p w:rsidR="00762151" w:rsidRPr="00E80B72" w:rsidRDefault="00762151" w:rsidP="00F37538">
      <w:pPr>
        <w:rPr>
          <w:rFonts w:ascii="MS Mincho" w:hAnsi="MS Mincho"/>
          <w:szCs w:val="21"/>
        </w:rPr>
      </w:pPr>
      <w:r>
        <w:rPr>
          <w:rFonts w:ascii="MS Mincho" w:hAnsi="MS Mincho" w:hint="eastAsia"/>
          <w:szCs w:val="21"/>
        </w:rPr>
        <w:t>痛みの程度は下のような表情と数字で答えて頂きます。</w:t>
      </w:r>
    </w:p>
    <w:p w:rsidR="00BA09FF" w:rsidRPr="00BA09FF" w:rsidRDefault="00762151" w:rsidP="00BA09FF">
      <w:pPr>
        <w:outlineLvl w:val="0"/>
        <w:rPr>
          <w:rFonts w:ascii="MS Mincho" w:hAnsi="MS Mincho"/>
          <w:color w:val="FF0000"/>
          <w:sz w:val="18"/>
          <w:szCs w:val="18"/>
        </w:rPr>
      </w:pPr>
      <w:r>
        <w:rPr>
          <w:rFonts w:ascii="Open Sans" w:hAnsi="Open Sans" w:hint="eastAsia"/>
          <w:noProof/>
          <w:color w:val="5E5E5E"/>
          <w:sz w:val="21"/>
          <w:szCs w:val="21"/>
        </w:rPr>
        <w:drawing>
          <wp:inline distT="0" distB="0" distL="0" distR="0">
            <wp:extent cx="5543550" cy="1085850"/>
            <wp:effectExtent l="0" t="0" r="0" b="0"/>
            <wp:docPr id="3" name="図 3" descr="f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s"/>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r="-1041" b="26451"/>
                    <a:stretch/>
                  </pic:blipFill>
                  <pic:spPr bwMode="auto">
                    <a:xfrm>
                      <a:off x="0" y="0"/>
                      <a:ext cx="5543550" cy="10858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40977" w:rsidRDefault="00C40977" w:rsidP="002813AC">
      <w:pPr>
        <w:rPr>
          <w:rFonts w:ascii="MS Mincho" w:hAnsi="MS Mincho"/>
          <w:szCs w:val="21"/>
        </w:rPr>
      </w:pPr>
    </w:p>
    <w:p w:rsidR="002813AC" w:rsidRDefault="002813AC" w:rsidP="002813AC">
      <w:pPr>
        <w:rPr>
          <w:rFonts w:ascii="MS Mincho" w:hAnsi="MS Mincho"/>
          <w:szCs w:val="21"/>
        </w:rPr>
      </w:pPr>
      <w:r w:rsidRPr="002B13E7">
        <w:rPr>
          <w:rFonts w:ascii="MS Mincho" w:hAnsi="MS Mincho" w:hint="eastAsia"/>
          <w:szCs w:val="21"/>
        </w:rPr>
        <w:lastRenderedPageBreak/>
        <w:t>４</w:t>
      </w:r>
      <w:r w:rsidRPr="002B13E7">
        <w:rPr>
          <w:rFonts w:ascii="MS Mincho" w:hAnsi="MS Mincho" w:hint="eastAsia"/>
          <w:szCs w:val="21"/>
        </w:rPr>
        <w:t xml:space="preserve"> </w:t>
      </w:r>
      <w:r w:rsidRPr="002B13E7">
        <w:rPr>
          <w:rFonts w:ascii="MS Mincho" w:hAnsi="MS Mincho" w:hint="eastAsia"/>
          <w:szCs w:val="21"/>
        </w:rPr>
        <w:t>研究協力者にもたらされる利益および不利益</w:t>
      </w:r>
    </w:p>
    <w:p w:rsidR="00E83963" w:rsidRDefault="006A6AE4" w:rsidP="00E83963">
      <w:pPr>
        <w:outlineLvl w:val="0"/>
        <w:rPr>
          <w:rFonts w:ascii="Book Antiqua" w:hAnsi="Book Antiqua"/>
          <w:color w:val="000000"/>
        </w:rPr>
      </w:pPr>
      <w:r>
        <w:rPr>
          <w:rFonts w:ascii="MS Mincho" w:hint="eastAsia"/>
        </w:rPr>
        <w:t>研究協力者に直接もたらされる利益はありません。あくまでボランティアで研究に協力して頂いております。参加された場合は情報を匿名化することで協力者のプライバシーの保護に努め、患者が不利益を被ることのないように配慮します。</w:t>
      </w:r>
      <w:r>
        <w:rPr>
          <w:rFonts w:ascii="Book Antiqua" w:hAnsi="Book Antiqua" w:hint="eastAsia"/>
          <w:color w:val="000000"/>
        </w:rPr>
        <w:t>また、研究に参加しなくても不利益は全くありませんし、一度研究へ参加する同意を頂いても、いつでも取り消すことができます。</w:t>
      </w:r>
    </w:p>
    <w:p w:rsidR="008C48FA" w:rsidRDefault="00717AA7">
      <w:pPr>
        <w:outlineLvl w:val="0"/>
        <w:rPr>
          <w:rFonts w:ascii="MS Mincho" w:hAnsi="MS Mincho"/>
          <w:szCs w:val="21"/>
        </w:rPr>
      </w:pPr>
      <w:r>
        <w:rPr>
          <w:rFonts w:ascii="Book Antiqua" w:hAnsi="Book Antiqua" w:hint="eastAsia"/>
          <w:color w:val="000000"/>
        </w:rPr>
        <w:t>今のところ、軽症の膵炎に限っては、食事の開始のタイミングと腹痛の悪化の頻度は変わりないという調査結果が出ています。本研究はこうしたデータに基づき、十分に安全性に配慮して施行いたします。そもそも軽症膵炎でも稀ではありますが、命に関わる場合もあり、入院の上慎重に経過観察させて頂きます。また、研究参加後、腹痛の再燃や悪化、その他重症化の傾向が見て取れた場合、速やかに治療介入を行います。</w:t>
      </w:r>
      <w:r w:rsidR="00762151">
        <w:rPr>
          <w:rFonts w:ascii="MS Mincho" w:hAnsi="MS Mincho" w:hint="eastAsia"/>
          <w:szCs w:val="21"/>
        </w:rPr>
        <w:t>また、通常の診療のように血液検査を行いますが、その際に血腫</w:t>
      </w:r>
      <w:r w:rsidR="00FC533C">
        <w:rPr>
          <w:rFonts w:ascii="MS Mincho" w:hAnsi="MS Mincho" w:hint="eastAsia"/>
          <w:szCs w:val="21"/>
        </w:rPr>
        <w:t>などの合併症が起きることも通常の診療と</w:t>
      </w:r>
      <w:r w:rsidR="006A6AE4">
        <w:rPr>
          <w:rFonts w:ascii="MS Mincho" w:hAnsi="MS Mincho" w:hint="eastAsia"/>
          <w:szCs w:val="21"/>
        </w:rPr>
        <w:t>変わりありません。</w:t>
      </w:r>
    </w:p>
    <w:p w:rsidR="001D78D5" w:rsidRDefault="001D78D5">
      <w:pPr>
        <w:outlineLvl w:val="0"/>
        <w:rPr>
          <w:rFonts w:ascii="MS Mincho" w:hAnsi="MS Mincho"/>
          <w:szCs w:val="21"/>
        </w:rPr>
      </w:pPr>
    </w:p>
    <w:p w:rsidR="002813AC" w:rsidRPr="002B13E7" w:rsidRDefault="002813AC" w:rsidP="002813AC">
      <w:pPr>
        <w:rPr>
          <w:rFonts w:ascii="MS Mincho" w:hAnsi="MS Mincho"/>
          <w:szCs w:val="21"/>
        </w:rPr>
      </w:pPr>
      <w:r w:rsidRPr="002B13E7">
        <w:rPr>
          <w:rFonts w:ascii="MS Mincho" w:hAnsi="MS Mincho" w:hint="eastAsia"/>
          <w:szCs w:val="21"/>
        </w:rPr>
        <w:t>５</w:t>
      </w:r>
      <w:r w:rsidRPr="002B13E7">
        <w:rPr>
          <w:rFonts w:ascii="MS Mincho" w:hAnsi="MS Mincho" w:hint="eastAsia"/>
          <w:szCs w:val="21"/>
        </w:rPr>
        <w:t xml:space="preserve"> </w:t>
      </w:r>
      <w:r w:rsidRPr="002B13E7">
        <w:rPr>
          <w:rFonts w:ascii="MS Mincho" w:hAnsi="MS Mincho" w:hint="eastAsia"/>
          <w:szCs w:val="21"/>
        </w:rPr>
        <w:t>個人情報の保護</w:t>
      </w:r>
    </w:p>
    <w:p w:rsidR="002813AC" w:rsidRDefault="00762151" w:rsidP="002813AC">
      <w:pPr>
        <w:rPr>
          <w:rFonts w:ascii="MS PMincho" w:eastAsia="MS PMincho" w:hAnsi="MS PMincho"/>
        </w:rPr>
      </w:pPr>
      <w:r w:rsidRPr="002569A5">
        <w:rPr>
          <w:rFonts w:ascii="MS PMincho" w:eastAsia="MS PMincho" w:hAnsi="MS PMincho" w:hint="eastAsia"/>
        </w:rPr>
        <w:t>個人情報を含む研究結果は、さまざまな問題を引き起こす可能性があるため、他人に漏れないように、取り扱いを慎重に行います。あなたの診療情報は</w:t>
      </w:r>
      <w:r w:rsidR="00F15374">
        <w:rPr>
          <w:rFonts w:ascii="MS PMincho" w:eastAsia="MS PMincho" w:hAnsi="MS PMincho" w:hint="eastAsia"/>
        </w:rPr>
        <w:t>、診療録</w:t>
      </w:r>
      <w:r w:rsidRPr="002569A5">
        <w:rPr>
          <w:rFonts w:ascii="MS PMincho" w:eastAsia="MS PMincho" w:hAnsi="MS PMincho" w:hint="eastAsia"/>
        </w:rPr>
        <w:t>から住所、氏名、生年月日などを外し、代わりに新しい番号をつけます（連結可能匿名化といいます）。このような対応を行うことにより、あなたの個人情報は確実に保護されます。</w:t>
      </w:r>
      <w:r w:rsidR="004267DF">
        <w:rPr>
          <w:rFonts w:ascii="MS PMincho" w:eastAsia="MS PMincho" w:hAnsi="MS PMincho" w:hint="eastAsia"/>
        </w:rPr>
        <w:t>今回データの登録はWebシステムを用います。</w:t>
      </w:r>
      <w:r w:rsidR="009C1A7A">
        <w:rPr>
          <w:rFonts w:ascii="MS PMincho" w:eastAsia="MS PMincho" w:hAnsi="MS PMincho" w:hint="eastAsia"/>
        </w:rPr>
        <w:t>システム間の通信は高度暗号化により保護され、安全に管理された国内データセンターにおいて</w:t>
      </w:r>
      <w:r w:rsidR="005856EA">
        <w:rPr>
          <w:rFonts w:ascii="MS PMincho" w:eastAsia="MS PMincho" w:hAnsi="MS PMincho" w:hint="eastAsia"/>
        </w:rPr>
        <w:t>専用の</w:t>
      </w:r>
      <w:r w:rsidR="009C1A7A">
        <w:rPr>
          <w:rFonts w:ascii="MS PMincho" w:eastAsia="MS PMincho" w:hAnsi="MS PMincho" w:hint="eastAsia"/>
        </w:rPr>
        <w:t>形式</w:t>
      </w:r>
      <w:r w:rsidR="005856EA">
        <w:rPr>
          <w:rFonts w:ascii="MS PMincho" w:eastAsia="MS PMincho" w:hAnsi="MS PMincho" w:hint="eastAsia"/>
        </w:rPr>
        <w:t>（オペレーショナルデータモデル：ODM形式）</w:t>
      </w:r>
      <w:r w:rsidR="009C1A7A">
        <w:rPr>
          <w:rFonts w:ascii="MS PMincho" w:eastAsia="MS PMincho" w:hAnsi="MS PMincho" w:hint="eastAsia"/>
        </w:rPr>
        <w:t>で保管するため安心して</w:t>
      </w:r>
      <w:r w:rsidR="004673FC">
        <w:rPr>
          <w:rFonts w:ascii="MS PMincho" w:eastAsia="MS PMincho" w:hAnsi="MS PMincho" w:hint="eastAsia"/>
        </w:rPr>
        <w:t>下</w:t>
      </w:r>
      <w:r w:rsidR="009C1A7A">
        <w:rPr>
          <w:rFonts w:ascii="MS PMincho" w:eastAsia="MS PMincho" w:hAnsi="MS PMincho" w:hint="eastAsia"/>
        </w:rPr>
        <w:t>さい。</w:t>
      </w:r>
      <w:r w:rsidR="00F15374">
        <w:rPr>
          <w:rFonts w:ascii="MS PMincho" w:eastAsia="MS PMincho" w:hAnsi="MS PMincho" w:hint="eastAsia"/>
        </w:rPr>
        <w:t>また、あなたの個人データが他施設にでることはありませんが、</w:t>
      </w:r>
      <w:r w:rsidR="00FC533C">
        <w:rPr>
          <w:rFonts w:ascii="MS PMincho" w:eastAsia="MS PMincho" w:hAnsi="MS PMincho" w:hint="eastAsia"/>
        </w:rPr>
        <w:t>倫理委員会の人など、この研究の第三者として関わる人たちには情報を提供することがあります</w:t>
      </w:r>
      <w:r w:rsidR="00F15374">
        <w:rPr>
          <w:rFonts w:ascii="MS PMincho" w:eastAsia="MS PMincho" w:hAnsi="MS PMincho" w:hint="eastAsia"/>
        </w:rPr>
        <w:t>。</w:t>
      </w:r>
    </w:p>
    <w:p w:rsidR="00F15374" w:rsidRPr="00F15374" w:rsidRDefault="00F15374" w:rsidP="002813AC">
      <w:pPr>
        <w:rPr>
          <w:rFonts w:ascii="MS PMincho" w:eastAsia="MS PMincho" w:hAnsi="MS PMincho"/>
        </w:rPr>
      </w:pPr>
    </w:p>
    <w:p w:rsidR="002813AC" w:rsidRPr="002B13E7" w:rsidRDefault="002813AC" w:rsidP="002813AC">
      <w:pPr>
        <w:rPr>
          <w:rFonts w:ascii="MS Mincho" w:hAnsi="MS Mincho"/>
          <w:szCs w:val="21"/>
        </w:rPr>
      </w:pPr>
      <w:r w:rsidRPr="002B13E7">
        <w:rPr>
          <w:rFonts w:ascii="MS Mincho" w:hAnsi="MS Mincho" w:hint="eastAsia"/>
          <w:szCs w:val="21"/>
        </w:rPr>
        <w:t>６</w:t>
      </w:r>
      <w:r w:rsidRPr="002B13E7">
        <w:rPr>
          <w:rFonts w:ascii="MS Mincho" w:hAnsi="MS Mincho" w:hint="eastAsia"/>
          <w:szCs w:val="21"/>
        </w:rPr>
        <w:t xml:space="preserve"> </w:t>
      </w:r>
      <w:r w:rsidRPr="002B13E7">
        <w:rPr>
          <w:rFonts w:ascii="MS Mincho" w:hAnsi="MS Mincho" w:hint="eastAsia"/>
          <w:szCs w:val="21"/>
        </w:rPr>
        <w:t>研究計画書等の開示</w:t>
      </w:r>
      <w:r w:rsidR="00935668" w:rsidRPr="002B13E7">
        <w:rPr>
          <w:rFonts w:ascii="MS Mincho" w:hAnsi="MS Mincho" w:hint="eastAsia"/>
          <w:szCs w:val="21"/>
        </w:rPr>
        <w:t>・研究に関する情報公開の方法</w:t>
      </w:r>
    </w:p>
    <w:p w:rsidR="00FC533C" w:rsidRDefault="00FC533C" w:rsidP="002813AC">
      <w:pPr>
        <w:rPr>
          <w:rFonts w:ascii="MS Mincho" w:hAnsi="MS Mincho"/>
          <w:szCs w:val="21"/>
        </w:rPr>
      </w:pPr>
      <w:r w:rsidRPr="002569A5">
        <w:rPr>
          <w:rFonts w:ascii="MS PMincho" w:eastAsia="MS PMincho" w:hAnsi="MS PMincho" w:hint="eastAsia"/>
        </w:rPr>
        <w:t>ご希望に応じて、本研究計画の内容を見ることができます。</w:t>
      </w:r>
      <w:r>
        <w:rPr>
          <w:rFonts w:ascii="MS PMincho" w:eastAsia="MS PMincho" w:hAnsi="MS PMincho" w:hint="eastAsia"/>
        </w:rPr>
        <w:t>希望される方は</w:t>
      </w:r>
      <w:r w:rsidRPr="002569A5">
        <w:rPr>
          <w:rFonts w:ascii="MS PMincho" w:eastAsia="MS PMincho" w:hAnsi="MS PMincho" w:hint="eastAsia"/>
        </w:rPr>
        <w:t>研究責任者もしくは担当医師</w:t>
      </w:r>
      <w:r>
        <w:rPr>
          <w:rFonts w:ascii="MS PMincho" w:eastAsia="MS PMincho" w:hAnsi="MS PMincho" w:hint="eastAsia"/>
        </w:rPr>
        <w:t>にご連絡下さい。</w:t>
      </w:r>
      <w:r>
        <w:rPr>
          <w:rFonts w:ascii="MS Mincho" w:hAnsi="MS Mincho" w:hint="eastAsia"/>
          <w:szCs w:val="21"/>
        </w:rPr>
        <w:t>なお、この研究は大学病院医療情報ネットワーク（</w:t>
      </w:r>
      <w:r w:rsidR="00A021FC">
        <w:rPr>
          <w:rFonts w:ascii="MS Mincho" w:hAnsi="MS Mincho" w:hint="eastAsia"/>
          <w:szCs w:val="21"/>
        </w:rPr>
        <w:t>UMIN</w:t>
      </w:r>
      <w:r>
        <w:rPr>
          <w:rFonts w:ascii="MS Mincho" w:hAnsi="MS Mincho" w:hint="eastAsia"/>
          <w:szCs w:val="21"/>
        </w:rPr>
        <w:t>）の臨床試験登録システム</w:t>
      </w:r>
      <w:r w:rsidR="00B16C29">
        <w:rPr>
          <w:rFonts w:ascii="MS Mincho" w:hAnsi="MS Mincho" w:hint="eastAsia"/>
          <w:szCs w:val="21"/>
        </w:rPr>
        <w:t>に登録されており、インターネット上で閲覧できます。</w:t>
      </w:r>
    </w:p>
    <w:p w:rsidR="00A54E2D" w:rsidRPr="00FC533C" w:rsidRDefault="00A54E2D" w:rsidP="002813AC">
      <w:pPr>
        <w:rPr>
          <w:rFonts w:ascii="MS Mincho" w:hAnsi="MS Mincho"/>
          <w:szCs w:val="21"/>
        </w:rPr>
      </w:pPr>
    </w:p>
    <w:p w:rsidR="002813AC" w:rsidRPr="002B13E7" w:rsidRDefault="002813AC" w:rsidP="002813AC">
      <w:pPr>
        <w:rPr>
          <w:rFonts w:ascii="MS Mincho" w:hAnsi="MS Mincho"/>
          <w:szCs w:val="21"/>
        </w:rPr>
      </w:pPr>
      <w:r w:rsidRPr="002B13E7">
        <w:rPr>
          <w:rFonts w:ascii="MS Mincho" w:hAnsi="MS Mincho" w:hint="eastAsia"/>
          <w:szCs w:val="21"/>
        </w:rPr>
        <w:t>７</w:t>
      </w:r>
      <w:r w:rsidRPr="002B13E7">
        <w:rPr>
          <w:rFonts w:ascii="MS Mincho" w:hAnsi="MS Mincho" w:hint="eastAsia"/>
          <w:szCs w:val="21"/>
        </w:rPr>
        <w:t xml:space="preserve"> </w:t>
      </w:r>
      <w:r w:rsidRPr="002B13E7">
        <w:rPr>
          <w:rFonts w:ascii="MS Mincho" w:hAnsi="MS Mincho" w:hint="eastAsia"/>
          <w:szCs w:val="21"/>
        </w:rPr>
        <w:t>協力者</w:t>
      </w:r>
      <w:r w:rsidR="00A85547" w:rsidRPr="002B13E7">
        <w:rPr>
          <w:rFonts w:ascii="MS Mincho" w:hAnsi="MS Mincho" w:hint="eastAsia"/>
          <w:szCs w:val="21"/>
        </w:rPr>
        <w:t>本人</w:t>
      </w:r>
      <w:r w:rsidRPr="002B13E7">
        <w:rPr>
          <w:rFonts w:ascii="MS Mincho" w:hAnsi="MS Mincho" w:hint="eastAsia"/>
          <w:szCs w:val="21"/>
        </w:rPr>
        <w:t>の結果の開示</w:t>
      </w:r>
    </w:p>
    <w:p w:rsidR="00FC533C" w:rsidRDefault="00FC533C" w:rsidP="00FC533C">
      <w:pPr>
        <w:ind w:firstLineChars="100" w:firstLine="231"/>
        <w:rPr>
          <w:rFonts w:ascii="MS PMincho" w:eastAsia="MS PMincho" w:hAnsi="MS PMincho"/>
        </w:rPr>
      </w:pPr>
      <w:r w:rsidRPr="002569A5">
        <w:rPr>
          <w:rFonts w:ascii="MS PMincho" w:eastAsia="MS PMincho" w:hAnsi="MS PMincho" w:hint="eastAsia"/>
        </w:rPr>
        <w:t>本研究で得られた結果について、開示を希望される方にはお知らせいたします。しかしながら、解析にはさらに詳しい研究が必要であり、現段階では結果をどのように理解や解釈すべきかについてはまだはっきりとしていないこともあるため、その時は研究責任者もしくは担当医師にご相談下さい。</w:t>
      </w:r>
    </w:p>
    <w:p w:rsidR="002813AC" w:rsidRPr="00A54E2D" w:rsidRDefault="00B16C29" w:rsidP="00A54E2D">
      <w:pPr>
        <w:ind w:firstLineChars="100" w:firstLine="231"/>
        <w:rPr>
          <w:rFonts w:ascii="MS PMincho" w:eastAsia="MS PMincho" w:hAnsi="MS PMincho"/>
        </w:rPr>
      </w:pPr>
      <w:r>
        <w:rPr>
          <w:rFonts w:ascii="MS PMincho" w:eastAsia="MS PMincho" w:hAnsi="MS PMincho" w:hint="eastAsia"/>
        </w:rPr>
        <w:t>協力者本人から開示希望が原則ですが、代諾者（両親など）の同意の場合は、代諾者からの開示希望も受け付けます。</w:t>
      </w:r>
    </w:p>
    <w:p w:rsidR="002813AC" w:rsidRPr="002B13E7" w:rsidRDefault="002813AC" w:rsidP="002813AC">
      <w:pPr>
        <w:rPr>
          <w:rFonts w:ascii="MS Mincho" w:hAnsi="MS Mincho"/>
          <w:szCs w:val="21"/>
        </w:rPr>
      </w:pPr>
    </w:p>
    <w:p w:rsidR="002813AC" w:rsidRDefault="002813AC" w:rsidP="002813AC">
      <w:pPr>
        <w:rPr>
          <w:rFonts w:ascii="MS Mincho" w:hAnsi="MS Mincho"/>
          <w:szCs w:val="21"/>
        </w:rPr>
      </w:pPr>
      <w:r w:rsidRPr="002B13E7">
        <w:rPr>
          <w:rFonts w:ascii="MS Mincho" w:hAnsi="MS Mincho" w:hint="eastAsia"/>
          <w:szCs w:val="21"/>
        </w:rPr>
        <w:t>８</w:t>
      </w:r>
      <w:r w:rsidRPr="002B13E7">
        <w:rPr>
          <w:rFonts w:ascii="MS Mincho" w:hAnsi="MS Mincho" w:hint="eastAsia"/>
          <w:szCs w:val="21"/>
        </w:rPr>
        <w:t xml:space="preserve"> </w:t>
      </w:r>
      <w:r w:rsidRPr="002B13E7">
        <w:rPr>
          <w:rFonts w:ascii="MS Mincho" w:hAnsi="MS Mincho" w:hint="eastAsia"/>
          <w:szCs w:val="21"/>
        </w:rPr>
        <w:t>研究成果の公表</w:t>
      </w:r>
    </w:p>
    <w:p w:rsidR="00B16C29" w:rsidRPr="002569A5" w:rsidRDefault="00BA09FF" w:rsidP="00B16C29">
      <w:pPr>
        <w:ind w:firstLineChars="100" w:firstLine="231"/>
        <w:rPr>
          <w:rFonts w:ascii="MS PMincho" w:eastAsia="MS PMincho" w:hAnsi="MS PMincho"/>
        </w:rPr>
      </w:pPr>
      <w:r>
        <w:rPr>
          <w:rFonts w:ascii="MS PMincho" w:eastAsia="MS PMincho" w:hAnsi="MS PMincho" w:hint="eastAsia"/>
        </w:rPr>
        <w:t>研究結果の公開を前提とした解析は匿名化し、</w:t>
      </w:r>
      <w:r w:rsidR="00F15374">
        <w:rPr>
          <w:rFonts w:ascii="MS PMincho" w:eastAsia="MS PMincho" w:hAnsi="MS PMincho" w:hint="eastAsia"/>
        </w:rPr>
        <w:t>医学学術学会、学術誌に</w:t>
      </w:r>
      <w:r w:rsidR="00B16C29" w:rsidRPr="002569A5">
        <w:rPr>
          <w:rFonts w:ascii="MS PMincho" w:eastAsia="MS PMincho" w:hAnsi="MS PMincho" w:hint="eastAsia"/>
        </w:rPr>
        <w:t>公表いたします。</w:t>
      </w:r>
    </w:p>
    <w:p w:rsidR="00001A77" w:rsidRPr="002B13E7" w:rsidRDefault="00001A77" w:rsidP="002813AC">
      <w:pPr>
        <w:rPr>
          <w:rFonts w:ascii="MS Mincho" w:hAnsi="MS Mincho"/>
          <w:szCs w:val="21"/>
        </w:rPr>
      </w:pPr>
    </w:p>
    <w:p w:rsidR="002813AC" w:rsidRDefault="002813AC" w:rsidP="002813AC">
      <w:pPr>
        <w:rPr>
          <w:rFonts w:ascii="MS Mincho" w:hAnsi="MS Mincho"/>
          <w:szCs w:val="21"/>
        </w:rPr>
      </w:pPr>
      <w:r w:rsidRPr="002B13E7">
        <w:rPr>
          <w:rFonts w:ascii="MS Mincho" w:hAnsi="MS Mincho" w:hint="eastAsia"/>
          <w:szCs w:val="21"/>
        </w:rPr>
        <w:t>９</w:t>
      </w:r>
      <w:r w:rsidRPr="002B13E7">
        <w:rPr>
          <w:rFonts w:ascii="MS Mincho" w:hAnsi="MS Mincho" w:hint="eastAsia"/>
          <w:szCs w:val="21"/>
        </w:rPr>
        <w:t xml:space="preserve"> </w:t>
      </w:r>
      <w:r w:rsidRPr="002B13E7">
        <w:rPr>
          <w:rFonts w:ascii="MS Mincho" w:hAnsi="MS Mincho" w:hint="eastAsia"/>
          <w:szCs w:val="21"/>
        </w:rPr>
        <w:t>研究から生じる知的財産権の帰属</w:t>
      </w:r>
    </w:p>
    <w:p w:rsidR="00F15374" w:rsidRDefault="00B16C29" w:rsidP="00B16C29">
      <w:pPr>
        <w:ind w:firstLineChars="100" w:firstLine="231"/>
        <w:rPr>
          <w:rFonts w:ascii="MS PMincho" w:eastAsia="MS PMincho" w:hAnsi="MS PMincho"/>
        </w:rPr>
      </w:pPr>
      <w:r>
        <w:rPr>
          <w:rFonts w:ascii="MS PMincho" w:eastAsia="MS PMincho" w:hAnsi="MS PMincho" w:hint="eastAsia"/>
        </w:rPr>
        <w:lastRenderedPageBreak/>
        <w:t>研究から</w:t>
      </w:r>
      <w:r w:rsidR="00F15374">
        <w:rPr>
          <w:rFonts w:ascii="MS PMincho" w:eastAsia="MS PMincho" w:hAnsi="MS PMincho" w:hint="eastAsia"/>
        </w:rPr>
        <w:t>は</w:t>
      </w:r>
      <w:r>
        <w:rPr>
          <w:rFonts w:ascii="MS PMincho" w:eastAsia="MS PMincho" w:hAnsi="MS PMincho" w:hint="eastAsia"/>
        </w:rPr>
        <w:t>知的財産権は</w:t>
      </w:r>
      <w:r w:rsidR="00F15374">
        <w:rPr>
          <w:rFonts w:ascii="MS PMincho" w:eastAsia="MS PMincho" w:hAnsi="MS PMincho" w:hint="eastAsia"/>
        </w:rPr>
        <w:t>生じないと考えております。</w:t>
      </w:r>
    </w:p>
    <w:p w:rsidR="00F15374" w:rsidRDefault="00F15374" w:rsidP="002813AC">
      <w:pPr>
        <w:rPr>
          <w:rFonts w:ascii="MS Mincho" w:hAnsi="MS Mincho"/>
          <w:szCs w:val="21"/>
        </w:rPr>
      </w:pPr>
    </w:p>
    <w:p w:rsidR="002813AC" w:rsidRPr="002B13E7" w:rsidRDefault="002813AC" w:rsidP="002813AC">
      <w:pPr>
        <w:rPr>
          <w:rFonts w:ascii="MS Mincho" w:hAnsi="MS Mincho"/>
          <w:szCs w:val="21"/>
        </w:rPr>
      </w:pPr>
      <w:r w:rsidRPr="002B13E7">
        <w:rPr>
          <w:rFonts w:ascii="MS Mincho" w:hAnsi="MS Mincho" w:hint="eastAsia"/>
          <w:szCs w:val="21"/>
        </w:rPr>
        <w:t xml:space="preserve">10 </w:t>
      </w:r>
      <w:r w:rsidRPr="002B13E7">
        <w:rPr>
          <w:rFonts w:ascii="MS Mincho" w:hAnsi="MS Mincho" w:hint="eastAsia"/>
          <w:szCs w:val="21"/>
        </w:rPr>
        <w:t>研究終了後の試料取扱の方針</w:t>
      </w:r>
    </w:p>
    <w:p w:rsidR="002813AC" w:rsidRPr="00BA59EE" w:rsidRDefault="00B16C29" w:rsidP="002813AC">
      <w:pPr>
        <w:rPr>
          <w:rFonts w:ascii="MS PMincho" w:eastAsia="MS PMincho" w:hAnsi="MS PMincho"/>
        </w:rPr>
      </w:pPr>
      <w:r>
        <w:rPr>
          <w:rFonts w:ascii="MS PMincho" w:eastAsia="MS PMincho" w:hAnsi="MS PMincho" w:hint="eastAsia"/>
        </w:rPr>
        <w:t>連結されていない情報</w:t>
      </w:r>
      <w:r w:rsidR="00BA59EE">
        <w:rPr>
          <w:rFonts w:ascii="MS PMincho" w:eastAsia="MS PMincho" w:hAnsi="MS PMincho" w:hint="eastAsia"/>
        </w:rPr>
        <w:t>として保管致します。これは将来的にメタアナリシス（既存の研究を複数まとめて大きな一つの研究として解析を行う方法）を行う際にデータを使用する可能性があるためです。連結されていないため診療情報は匿名化されており、プライバシーは保護されます。また、</w:t>
      </w:r>
      <w:r>
        <w:rPr>
          <w:rFonts w:ascii="MS PMincho" w:eastAsia="MS PMincho" w:hAnsi="MS PMincho" w:hint="eastAsia"/>
        </w:rPr>
        <w:t>この情報を基に新たな研究をする場合は改めて倫理委員会に審査申請を行います。</w:t>
      </w:r>
    </w:p>
    <w:p w:rsidR="001D78D5" w:rsidRDefault="001D78D5" w:rsidP="002813AC">
      <w:pPr>
        <w:rPr>
          <w:rFonts w:ascii="MS Mincho" w:hAnsi="MS Mincho"/>
          <w:szCs w:val="21"/>
        </w:rPr>
      </w:pPr>
    </w:p>
    <w:p w:rsidR="00904A22" w:rsidRPr="00904A22" w:rsidRDefault="00904A22" w:rsidP="002813AC">
      <w:pPr>
        <w:rPr>
          <w:rFonts w:ascii="MS Mincho" w:hAnsi="MS Mincho"/>
          <w:szCs w:val="21"/>
        </w:rPr>
      </w:pPr>
    </w:p>
    <w:p w:rsidR="002813AC" w:rsidRDefault="002813AC" w:rsidP="002813AC">
      <w:pPr>
        <w:rPr>
          <w:rFonts w:ascii="MS Mincho" w:hAnsi="MS Mincho"/>
          <w:szCs w:val="21"/>
        </w:rPr>
      </w:pPr>
      <w:r w:rsidRPr="002B13E7">
        <w:rPr>
          <w:rFonts w:ascii="MS Mincho" w:hAnsi="MS Mincho" w:hint="eastAsia"/>
          <w:szCs w:val="21"/>
        </w:rPr>
        <w:t xml:space="preserve">11 </w:t>
      </w:r>
      <w:r w:rsidRPr="002B13E7">
        <w:rPr>
          <w:rFonts w:ascii="MS Mincho" w:hAnsi="MS Mincho" w:hint="eastAsia"/>
          <w:szCs w:val="21"/>
        </w:rPr>
        <w:t>費用負担</w:t>
      </w:r>
      <w:r w:rsidR="00035CFF" w:rsidRPr="002B13E7">
        <w:rPr>
          <w:rFonts w:ascii="MS Mincho" w:hAnsi="MS Mincho" w:hint="eastAsia"/>
          <w:szCs w:val="21"/>
        </w:rPr>
        <w:t>および利益相反</w:t>
      </w:r>
      <w:r w:rsidRPr="002B13E7">
        <w:rPr>
          <w:rFonts w:ascii="MS Mincho" w:hAnsi="MS Mincho" w:hint="eastAsia"/>
          <w:szCs w:val="21"/>
        </w:rPr>
        <w:t>に関する事項</w:t>
      </w:r>
    </w:p>
    <w:p w:rsidR="00B16C29" w:rsidRDefault="00F15374" w:rsidP="00B16C29">
      <w:pPr>
        <w:rPr>
          <w:rFonts w:ascii="MS Mincho" w:hAnsi="MS Mincho"/>
          <w:szCs w:val="21"/>
        </w:rPr>
      </w:pPr>
      <w:r>
        <w:rPr>
          <w:rFonts w:ascii="MS Mincho" w:hAnsi="MS Mincho" w:hint="eastAsia"/>
          <w:szCs w:val="21"/>
        </w:rPr>
        <w:t>本研究は保険診療範囲の治療内容となり、</w:t>
      </w:r>
      <w:r w:rsidR="00B16C29">
        <w:rPr>
          <w:rFonts w:ascii="MS Mincho" w:hAnsi="MS Mincho" w:hint="eastAsia"/>
          <w:szCs w:val="21"/>
        </w:rPr>
        <w:t>費用負担は通常の診療と変わりはありません。</w:t>
      </w:r>
    </w:p>
    <w:p w:rsidR="00A54E2D" w:rsidRDefault="00F15374" w:rsidP="00B16C29">
      <w:pPr>
        <w:rPr>
          <w:rFonts w:ascii="MS Mincho" w:hAnsi="MS Mincho"/>
          <w:szCs w:val="21"/>
        </w:rPr>
      </w:pPr>
      <w:r>
        <w:rPr>
          <w:rFonts w:ascii="MS Mincho" w:hAnsi="MS Mincho" w:hint="eastAsia"/>
          <w:szCs w:val="21"/>
        </w:rPr>
        <w:t>本研究の治療内容に関係の有無を問わず副作用が起きた場合は保険診療に則って対応致しますが、経済的な保障はありません。</w:t>
      </w:r>
      <w:r w:rsidR="006C5089">
        <w:rPr>
          <w:rFonts w:ascii="MS Mincho" w:hAnsi="MS Mincho" w:hint="eastAsia"/>
          <w:szCs w:val="21"/>
        </w:rPr>
        <w:t>利益相反とは「主に経済的な利害関係によって公正かつ適正な判断が歪められてしまうこと、または、歪められているのではないかと疑われられかねない事態」のことを指します。具体的には、製薬企業や医療機器メーカーから研究者へ提供される謝金や研究費、株式、サービス、知的所有権等がこれにあたりますが、本研究ではそのような利益相反はありません。</w:t>
      </w:r>
    </w:p>
    <w:p w:rsidR="009C1A7A" w:rsidRDefault="009C1A7A" w:rsidP="00B16C29">
      <w:pPr>
        <w:rPr>
          <w:rFonts w:ascii="MS Mincho" w:hAnsi="MS Mincho"/>
          <w:szCs w:val="21"/>
        </w:rPr>
      </w:pPr>
    </w:p>
    <w:p w:rsidR="002813AC" w:rsidRDefault="002813AC" w:rsidP="002813AC">
      <w:pPr>
        <w:ind w:left="925" w:hangingChars="400" w:hanging="925"/>
        <w:outlineLvl w:val="0"/>
        <w:rPr>
          <w:rFonts w:ascii="MS Mincho" w:hAnsi="MS Mincho"/>
          <w:szCs w:val="21"/>
        </w:rPr>
      </w:pPr>
      <w:r w:rsidRPr="002B13E7">
        <w:rPr>
          <w:rFonts w:ascii="MS Mincho" w:hAnsi="MS Mincho" w:hint="eastAsia"/>
          <w:szCs w:val="21"/>
        </w:rPr>
        <w:t xml:space="preserve">12 </w:t>
      </w:r>
      <w:r w:rsidRPr="002B13E7">
        <w:rPr>
          <w:rFonts w:ascii="MS Mincho" w:hAnsi="MS Mincho" w:hint="eastAsia"/>
          <w:szCs w:val="21"/>
        </w:rPr>
        <w:t>問い合わせ先</w:t>
      </w:r>
    </w:p>
    <w:p w:rsidR="00FE729B" w:rsidRPr="002569A5" w:rsidRDefault="00A54E2D" w:rsidP="00FE729B">
      <w:pPr>
        <w:ind w:firstLineChars="200" w:firstLine="462"/>
        <w:rPr>
          <w:rFonts w:ascii="MS PMincho" w:eastAsia="MS PMincho" w:hAnsi="MS PMincho"/>
        </w:rPr>
      </w:pPr>
      <w:r>
        <w:rPr>
          <w:rFonts w:ascii="MS PMincho" w:eastAsia="MS PMincho" w:hAnsi="MS PMincho" w:hint="eastAsia"/>
        </w:rPr>
        <w:t>研究責任者　金井　隆典</w:t>
      </w:r>
    </w:p>
    <w:p w:rsidR="00FE729B" w:rsidRPr="002569A5" w:rsidRDefault="00FE729B" w:rsidP="00FE729B">
      <w:pPr>
        <w:ind w:firstLineChars="200" w:firstLine="462"/>
        <w:rPr>
          <w:rFonts w:ascii="MS PMincho" w:eastAsia="MS PMincho" w:hAnsi="MS PMincho"/>
          <w:lang w:eastAsia="zh-TW"/>
        </w:rPr>
      </w:pPr>
      <w:r w:rsidRPr="002569A5">
        <w:rPr>
          <w:rFonts w:ascii="MS PMincho" w:eastAsia="MS PMincho" w:hAnsi="MS PMincho" w:hint="eastAsia"/>
          <w:lang w:eastAsia="zh-TW"/>
        </w:rPr>
        <w:t>住所：東京都新宿区信濃町35</w:t>
      </w:r>
    </w:p>
    <w:p w:rsidR="00FE729B" w:rsidRPr="002569A5" w:rsidRDefault="00FE729B" w:rsidP="00FE729B">
      <w:pPr>
        <w:ind w:firstLineChars="200" w:firstLine="462"/>
        <w:rPr>
          <w:rFonts w:ascii="MS PMincho" w:eastAsia="MS PMincho" w:hAnsi="MS PMincho"/>
          <w:lang w:eastAsia="zh-TW"/>
        </w:rPr>
      </w:pPr>
      <w:r w:rsidRPr="002569A5">
        <w:rPr>
          <w:rFonts w:ascii="MS PMincho" w:eastAsia="MS PMincho" w:hAnsi="MS PMincho" w:hint="eastAsia"/>
          <w:lang w:eastAsia="zh-TW"/>
        </w:rPr>
        <w:t xml:space="preserve">慶應義塾大学病院　</w:t>
      </w:r>
      <w:r>
        <w:rPr>
          <w:rFonts w:ascii="MS PMincho" w:eastAsia="MS PMincho" w:hAnsi="MS PMincho" w:hint="eastAsia"/>
          <w:lang w:eastAsia="zh-TW"/>
        </w:rPr>
        <w:t>内科学（消化器）</w:t>
      </w:r>
    </w:p>
    <w:p w:rsidR="00FE729B" w:rsidRPr="002569A5" w:rsidRDefault="00FE729B" w:rsidP="00FE729B">
      <w:pPr>
        <w:ind w:firstLineChars="200" w:firstLine="462"/>
        <w:rPr>
          <w:rFonts w:ascii="MS PMincho" w:eastAsia="MS PMincho" w:hAnsi="MS PMincho"/>
          <w:u w:val="single"/>
          <w:lang w:eastAsia="zh-TW"/>
        </w:rPr>
      </w:pPr>
      <w:r w:rsidRPr="002569A5">
        <w:rPr>
          <w:rFonts w:ascii="MS PMincho" w:eastAsia="MS PMincho" w:hAnsi="MS PMincho" w:hint="eastAsia"/>
          <w:u w:val="single"/>
          <w:lang w:eastAsia="zh-TW"/>
        </w:rPr>
        <w:t>電話：03-5363-3914（直通）</w:t>
      </w:r>
    </w:p>
    <w:p w:rsidR="00FE729B" w:rsidRPr="002569A5" w:rsidRDefault="00FE729B" w:rsidP="00FE729B">
      <w:pPr>
        <w:ind w:firstLineChars="200" w:firstLine="462"/>
        <w:rPr>
          <w:rFonts w:ascii="MS PMincho" w:eastAsia="MS PMincho" w:hAnsi="MS PMincho"/>
          <w:lang w:eastAsia="zh-TW"/>
        </w:rPr>
      </w:pPr>
      <w:r w:rsidRPr="002569A5">
        <w:rPr>
          <w:rFonts w:ascii="MS PMincho" w:eastAsia="MS PMincho" w:hAnsi="MS PMincho" w:hint="eastAsia"/>
          <w:lang w:eastAsia="zh-TW"/>
        </w:rPr>
        <w:t>FAX：03-5363-3967</w:t>
      </w:r>
    </w:p>
    <w:p w:rsidR="00FE729B" w:rsidRDefault="00FE729B" w:rsidP="00FE729B">
      <w:pPr>
        <w:ind w:firstLineChars="200" w:firstLine="462"/>
        <w:rPr>
          <w:rFonts w:eastAsia="SimSun"/>
          <w:lang w:eastAsia="zh-TW"/>
        </w:rPr>
      </w:pPr>
    </w:p>
    <w:p w:rsidR="00A54E2D" w:rsidRPr="002569A5" w:rsidRDefault="00A54E2D" w:rsidP="00A54E2D">
      <w:pPr>
        <w:ind w:firstLineChars="200" w:firstLine="462"/>
        <w:rPr>
          <w:rFonts w:ascii="MS PMincho" w:eastAsia="MS PMincho" w:hAnsi="MS PMincho"/>
          <w:lang w:eastAsia="zh-TW"/>
        </w:rPr>
      </w:pPr>
      <w:r>
        <w:rPr>
          <w:rFonts w:ascii="MS PMincho" w:eastAsia="MS PMincho" w:hAnsi="MS PMincho" w:hint="eastAsia"/>
          <w:lang w:eastAsia="zh-TW"/>
        </w:rPr>
        <w:t>実務責任者　岩崎　栄典</w:t>
      </w:r>
    </w:p>
    <w:p w:rsidR="00A54E2D" w:rsidRPr="002569A5" w:rsidRDefault="00A54E2D" w:rsidP="00A54E2D">
      <w:pPr>
        <w:ind w:firstLineChars="200" w:firstLine="462"/>
        <w:rPr>
          <w:rFonts w:ascii="MS PMincho" w:eastAsia="MS PMincho" w:hAnsi="MS PMincho"/>
          <w:lang w:eastAsia="zh-TW"/>
        </w:rPr>
      </w:pPr>
      <w:r w:rsidRPr="002569A5">
        <w:rPr>
          <w:rFonts w:ascii="MS PMincho" w:eastAsia="MS PMincho" w:hAnsi="MS PMincho" w:hint="eastAsia"/>
          <w:lang w:eastAsia="zh-TW"/>
        </w:rPr>
        <w:t>住所：東京都新宿区信濃町35</w:t>
      </w:r>
    </w:p>
    <w:p w:rsidR="00A54E2D" w:rsidRPr="002569A5" w:rsidRDefault="00A54E2D" w:rsidP="00A54E2D">
      <w:pPr>
        <w:ind w:firstLineChars="200" w:firstLine="462"/>
        <w:rPr>
          <w:rFonts w:ascii="MS PMincho" w:eastAsia="MS PMincho" w:hAnsi="MS PMincho"/>
          <w:lang w:eastAsia="zh-TW"/>
        </w:rPr>
      </w:pPr>
      <w:r w:rsidRPr="002569A5">
        <w:rPr>
          <w:rFonts w:ascii="MS PMincho" w:eastAsia="MS PMincho" w:hAnsi="MS PMincho" w:hint="eastAsia"/>
          <w:lang w:eastAsia="zh-TW"/>
        </w:rPr>
        <w:t xml:space="preserve">慶應義塾大学病院　</w:t>
      </w:r>
      <w:r>
        <w:rPr>
          <w:rFonts w:ascii="MS PMincho" w:eastAsia="MS PMincho" w:hAnsi="MS PMincho" w:hint="eastAsia"/>
          <w:lang w:eastAsia="zh-TW"/>
        </w:rPr>
        <w:t>内科学（消化器）</w:t>
      </w:r>
    </w:p>
    <w:p w:rsidR="00A54E2D" w:rsidRPr="002569A5" w:rsidRDefault="00A54E2D" w:rsidP="00A54E2D">
      <w:pPr>
        <w:ind w:firstLineChars="200" w:firstLine="462"/>
        <w:rPr>
          <w:rFonts w:ascii="MS PMincho" w:eastAsia="MS PMincho" w:hAnsi="MS PMincho"/>
          <w:u w:val="single"/>
          <w:lang w:eastAsia="zh-TW"/>
        </w:rPr>
      </w:pPr>
      <w:r w:rsidRPr="002569A5">
        <w:rPr>
          <w:rFonts w:ascii="MS PMincho" w:eastAsia="MS PMincho" w:hAnsi="MS PMincho" w:hint="eastAsia"/>
          <w:u w:val="single"/>
          <w:lang w:eastAsia="zh-TW"/>
        </w:rPr>
        <w:t>電話：03-5363-3914（直通）</w:t>
      </w:r>
    </w:p>
    <w:p w:rsidR="00A54E2D" w:rsidRPr="002569A5" w:rsidRDefault="00A54E2D" w:rsidP="00A54E2D">
      <w:pPr>
        <w:ind w:firstLineChars="200" w:firstLine="462"/>
        <w:rPr>
          <w:rFonts w:ascii="MS PMincho" w:eastAsia="MS PMincho" w:hAnsi="MS PMincho"/>
          <w:lang w:eastAsia="zh-CN"/>
        </w:rPr>
      </w:pPr>
      <w:r w:rsidRPr="002569A5">
        <w:rPr>
          <w:rFonts w:ascii="MS PMincho" w:eastAsia="MS PMincho" w:hAnsi="MS PMincho" w:hint="eastAsia"/>
          <w:lang w:eastAsia="zh-CN"/>
        </w:rPr>
        <w:t>FAX：03-5363-3967</w:t>
      </w:r>
    </w:p>
    <w:p w:rsidR="00A54E2D" w:rsidRPr="00A54E2D" w:rsidRDefault="00A54E2D" w:rsidP="00FE729B">
      <w:pPr>
        <w:ind w:firstLineChars="200" w:firstLine="462"/>
        <w:rPr>
          <w:rFonts w:eastAsia="SimSun"/>
          <w:lang w:eastAsia="zh-CN"/>
        </w:rPr>
      </w:pPr>
    </w:p>
    <w:p w:rsidR="00FE729B" w:rsidRDefault="00FE729B" w:rsidP="00FE729B">
      <w:pPr>
        <w:ind w:leftChars="200" w:left="462"/>
        <w:rPr>
          <w:rFonts w:ascii="MS PMincho" w:eastAsia="MS PMincho" w:hAnsi="MS PMincho"/>
          <w:lang w:eastAsia="zh-CN"/>
        </w:rPr>
      </w:pPr>
      <w:r w:rsidRPr="002569A5">
        <w:rPr>
          <w:rFonts w:ascii="MS PMincho" w:eastAsia="MS PMincho" w:hAnsi="MS PMincho" w:hint="eastAsia"/>
          <w:lang w:eastAsia="zh-CN"/>
        </w:rPr>
        <w:t xml:space="preserve">担当医師名：　</w:t>
      </w:r>
      <w:r>
        <w:rPr>
          <w:rFonts w:ascii="MS PMincho" w:eastAsia="MS PMincho" w:hAnsi="MS PMincho" w:hint="eastAsia"/>
          <w:lang w:eastAsia="zh-CN"/>
        </w:rPr>
        <w:t>堀部　昌靖</w:t>
      </w:r>
      <w:r w:rsidRPr="002569A5">
        <w:rPr>
          <w:rFonts w:ascii="MS PMincho" w:eastAsia="MS PMincho" w:hAnsi="MS PMincho" w:hint="eastAsia"/>
          <w:lang w:eastAsia="zh-CN"/>
        </w:rPr>
        <w:t xml:space="preserve">　　　　　　　　</w:t>
      </w:r>
    </w:p>
    <w:p w:rsidR="00FE729B" w:rsidRPr="002569A5" w:rsidRDefault="00FE729B" w:rsidP="00FE729B">
      <w:pPr>
        <w:ind w:firstLineChars="200" w:firstLine="462"/>
        <w:rPr>
          <w:rFonts w:ascii="MS PMincho" w:eastAsia="MS PMincho" w:hAnsi="MS PMincho"/>
        </w:rPr>
      </w:pPr>
      <w:r w:rsidRPr="002569A5">
        <w:rPr>
          <w:rFonts w:ascii="MS PMincho" w:eastAsia="MS PMincho" w:hAnsi="MS PMincho" w:hint="eastAsia"/>
        </w:rPr>
        <w:t>施設/所属名：</w:t>
      </w:r>
      <w:r>
        <w:rPr>
          <w:rFonts w:ascii="MS PMincho" w:eastAsia="MS PMincho" w:hAnsi="MS PMincho" w:hint="eastAsia"/>
        </w:rPr>
        <w:t xml:space="preserve">　</w:t>
      </w:r>
      <w:r w:rsidRPr="002569A5">
        <w:rPr>
          <w:rFonts w:ascii="MS PMincho" w:eastAsia="MS PMincho" w:hAnsi="MS PMincho" w:hint="eastAsia"/>
        </w:rPr>
        <w:t xml:space="preserve">慶應義塾大学病院　</w:t>
      </w:r>
      <w:r>
        <w:rPr>
          <w:rFonts w:ascii="MS PMincho" w:eastAsia="MS PMincho" w:hAnsi="MS PMincho" w:hint="eastAsia"/>
        </w:rPr>
        <w:t>内科学（消化器）</w:t>
      </w:r>
    </w:p>
    <w:p w:rsidR="00FE729B" w:rsidRPr="002569A5" w:rsidRDefault="00FE729B" w:rsidP="00FE729B">
      <w:pPr>
        <w:ind w:firstLineChars="200" w:firstLine="462"/>
        <w:rPr>
          <w:rFonts w:ascii="MS PMincho" w:eastAsia="MS PMincho" w:hAnsi="MS PMincho"/>
          <w:u w:val="single"/>
          <w:lang w:eastAsia="zh-TW"/>
        </w:rPr>
      </w:pPr>
      <w:r w:rsidRPr="002569A5">
        <w:rPr>
          <w:rFonts w:ascii="MS PMincho" w:eastAsia="MS PMincho" w:hAnsi="MS PMincho" w:hint="eastAsia"/>
          <w:u w:val="single"/>
          <w:lang w:eastAsia="zh-TW"/>
        </w:rPr>
        <w:t>電話：03-5363-3914（直通）</w:t>
      </w:r>
    </w:p>
    <w:p w:rsidR="00FE729B" w:rsidRPr="002569A5" w:rsidRDefault="00FE729B" w:rsidP="00FE729B">
      <w:pPr>
        <w:ind w:firstLineChars="200" w:firstLine="462"/>
        <w:rPr>
          <w:rFonts w:ascii="MS PMincho" w:eastAsia="MS PMincho" w:hAnsi="MS PMincho"/>
          <w:lang w:eastAsia="zh-TW"/>
        </w:rPr>
      </w:pPr>
      <w:r w:rsidRPr="002569A5">
        <w:rPr>
          <w:rFonts w:ascii="MS PMincho" w:eastAsia="MS PMincho" w:hAnsi="MS PMincho" w:hint="eastAsia"/>
          <w:lang w:eastAsia="zh-TW"/>
        </w:rPr>
        <w:t>FAX：03-5363-3967</w:t>
      </w:r>
    </w:p>
    <w:p w:rsidR="00824DA1" w:rsidRDefault="00FE729B" w:rsidP="00667C8C">
      <w:pPr>
        <w:ind w:firstLineChars="200" w:firstLine="462"/>
        <w:rPr>
          <w:rFonts w:ascii="MS PMincho" w:eastAsia="MS PMincho" w:hAnsi="MS PMincho"/>
        </w:rPr>
      </w:pPr>
      <w:r w:rsidRPr="002569A5">
        <w:rPr>
          <w:rFonts w:ascii="MS PMincho" w:eastAsia="MS PMincho" w:hAnsi="MS PMincho" w:hint="eastAsia"/>
        </w:rPr>
        <w:t>（時間外緊急連絡先：03-5363-3914（もしくは</w:t>
      </w:r>
      <w:r w:rsidR="00282E66">
        <w:rPr>
          <w:rFonts w:ascii="MS PMincho" w:eastAsia="MS PMincho" w:hAnsi="MS PMincho" w:hint="eastAsia"/>
        </w:rPr>
        <w:t>070-6587-4518</w:t>
      </w:r>
      <w:r w:rsidRPr="002569A5">
        <w:rPr>
          <w:rFonts w:ascii="MS PMincho" w:eastAsia="MS PMincho" w:hAnsi="MS PMincho" w:hint="eastAsia"/>
        </w:rPr>
        <w:t>））</w:t>
      </w:r>
    </w:p>
    <w:p w:rsidR="00A016ED" w:rsidRDefault="00A016ED" w:rsidP="00667C8C">
      <w:pPr>
        <w:ind w:firstLineChars="200" w:firstLine="462"/>
        <w:rPr>
          <w:rFonts w:ascii="MS PMincho" w:eastAsia="MS PMincho" w:hAnsi="MS PMincho"/>
        </w:rPr>
      </w:pPr>
    </w:p>
    <w:p w:rsidR="00A5482C" w:rsidRPr="001702DD" w:rsidRDefault="00A5482C" w:rsidP="00667C8C">
      <w:pPr>
        <w:ind w:firstLineChars="200" w:firstLine="462"/>
        <w:rPr>
          <w:rFonts w:ascii="MS Mincho" w:hAnsi="MS Mincho"/>
        </w:rPr>
      </w:pPr>
    </w:p>
    <w:sectPr w:rsidR="00A5482C" w:rsidRPr="001702DD" w:rsidSect="00F15374">
      <w:footerReference w:type="even" r:id="rId10"/>
      <w:footerReference w:type="default" r:id="rId11"/>
      <w:footerReference w:type="first" r:id="rId12"/>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207" w:rsidRDefault="006B3207">
      <w:r>
        <w:separator/>
      </w:r>
    </w:p>
  </w:endnote>
  <w:endnote w:type="continuationSeparator" w:id="0">
    <w:p w:rsidR="006B3207" w:rsidRDefault="006B32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0000000000000000000"/>
    <w:charset w:val="00"/>
    <w:family w:val="roman"/>
    <w:notTrueType/>
    <w:pitch w:val="default"/>
    <w:sig w:usb0="00000000" w:usb1="00000000" w:usb2="00000000" w:usb3="00000000" w:csb0="00000000" w:csb1="00000000"/>
  </w:font>
  <w:font w:name="MS Minch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Gothic">
    <w:altName w:val="Times New Roman"/>
    <w:panose1 w:val="00000000000000000000"/>
    <w:charset w:val="00"/>
    <w:family w:val="roman"/>
    <w:notTrueType/>
    <w:pitch w:val="default"/>
    <w:sig w:usb0="00000000" w:usb1="00000000" w:usb2="00000000" w:usb3="00000000" w:csb0="00000000" w:csb1="00000000"/>
  </w:font>
  <w:font w:name="ＭＳ明朝">
    <w:altName w:val="Arial Unicode MS"/>
    <w:panose1 w:val="00000000000000000000"/>
    <w:charset w:val="80"/>
    <w:family w:val="auto"/>
    <w:notTrueType/>
    <w:pitch w:val="default"/>
    <w:sig w:usb0="00000000" w:usb1="08070000" w:usb2="00000010" w:usb3="00000000" w:csb0="00020000" w:csb1="00000000"/>
  </w:font>
  <w:font w:name="MS PMincho">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0FC" w:rsidRDefault="00617D25" w:rsidP="00FF5CC5">
    <w:pPr>
      <w:pStyle w:val="a3"/>
      <w:framePr w:wrap="around" w:vAnchor="text" w:hAnchor="margin" w:xAlign="center" w:y="1"/>
      <w:rPr>
        <w:rStyle w:val="a5"/>
      </w:rPr>
    </w:pPr>
    <w:r>
      <w:rPr>
        <w:rStyle w:val="a5"/>
      </w:rPr>
      <w:fldChar w:fldCharType="begin"/>
    </w:r>
    <w:r w:rsidR="00E420FC">
      <w:rPr>
        <w:rStyle w:val="a5"/>
      </w:rPr>
      <w:instrText xml:space="preserve">PAGE  </w:instrText>
    </w:r>
    <w:r>
      <w:rPr>
        <w:rStyle w:val="a5"/>
      </w:rPr>
      <w:fldChar w:fldCharType="end"/>
    </w:r>
  </w:p>
  <w:p w:rsidR="00E420FC" w:rsidRDefault="00E420FC">
    <w:pPr>
      <w:pStyle w:val="a3"/>
    </w:pPr>
  </w:p>
  <w:p w:rsidR="00E420FC" w:rsidRDefault="00E420FC"/>
  <w:p w:rsidR="00E420FC" w:rsidRDefault="00E420FC"/>
  <w:p w:rsidR="00E420FC" w:rsidRDefault="00E420FC"/>
  <w:p w:rsidR="00E420FC" w:rsidRDefault="00E420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0FC" w:rsidRDefault="00617D25" w:rsidP="00FF5CC5">
    <w:pPr>
      <w:pStyle w:val="a3"/>
      <w:framePr w:wrap="around" w:vAnchor="text" w:hAnchor="margin" w:xAlign="center" w:y="1"/>
      <w:rPr>
        <w:rStyle w:val="a5"/>
      </w:rPr>
    </w:pPr>
    <w:r>
      <w:rPr>
        <w:rStyle w:val="a5"/>
      </w:rPr>
      <w:fldChar w:fldCharType="begin"/>
    </w:r>
    <w:r w:rsidR="00E420FC">
      <w:rPr>
        <w:rStyle w:val="a5"/>
      </w:rPr>
      <w:instrText xml:space="preserve">PAGE  </w:instrText>
    </w:r>
    <w:r>
      <w:rPr>
        <w:rStyle w:val="a5"/>
      </w:rPr>
      <w:fldChar w:fldCharType="separate"/>
    </w:r>
    <w:r w:rsidR="00286DAB">
      <w:rPr>
        <w:rStyle w:val="a5"/>
        <w:noProof/>
      </w:rPr>
      <w:t>2</w:t>
    </w:r>
    <w:r>
      <w:rPr>
        <w:rStyle w:val="a5"/>
      </w:rPr>
      <w:fldChar w:fldCharType="end"/>
    </w:r>
  </w:p>
  <w:p w:rsidR="00E420FC" w:rsidRDefault="00E420FC"/>
  <w:p w:rsidR="00E420FC" w:rsidRDefault="00E420F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0FC" w:rsidRDefault="00617D25" w:rsidP="00FF5CC5">
    <w:pPr>
      <w:pStyle w:val="a3"/>
      <w:framePr w:wrap="around" w:vAnchor="text" w:hAnchor="margin" w:xAlign="center" w:y="1"/>
      <w:rPr>
        <w:rStyle w:val="a5"/>
      </w:rPr>
    </w:pPr>
    <w:r>
      <w:rPr>
        <w:rStyle w:val="a5"/>
      </w:rPr>
      <w:fldChar w:fldCharType="begin"/>
    </w:r>
    <w:r w:rsidR="00E420FC">
      <w:rPr>
        <w:rStyle w:val="a5"/>
      </w:rPr>
      <w:instrText xml:space="preserve">PAGE  </w:instrText>
    </w:r>
    <w:r>
      <w:rPr>
        <w:rStyle w:val="a5"/>
      </w:rPr>
      <w:fldChar w:fldCharType="separate"/>
    </w:r>
    <w:r w:rsidR="00286DAB">
      <w:rPr>
        <w:rStyle w:val="a5"/>
        <w:noProof/>
      </w:rPr>
      <w:t>1</w:t>
    </w:r>
    <w:r>
      <w:rPr>
        <w:rStyle w:val="a5"/>
      </w:rPr>
      <w:fldChar w:fldCharType="end"/>
    </w:r>
  </w:p>
  <w:p w:rsidR="00E420FC" w:rsidRDefault="00E420FC"/>
  <w:p w:rsidR="00E420FC" w:rsidRDefault="00E420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207" w:rsidRDefault="006B3207">
      <w:r>
        <w:separator/>
      </w:r>
    </w:p>
  </w:footnote>
  <w:footnote w:type="continuationSeparator" w:id="0">
    <w:p w:rsidR="006B3207" w:rsidRDefault="006B3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655E7B"/>
    <w:multiLevelType w:val="hybridMultilevel"/>
    <w:tmpl w:val="6ECAC656"/>
    <w:lvl w:ilvl="0" w:tplc="1F5C690A">
      <w:start w:val="1"/>
      <w:numFmt w:val="decimal"/>
      <w:lvlText w:val="%1."/>
      <w:lvlJc w:val="left"/>
      <w:pPr>
        <w:tabs>
          <w:tab w:val="num" w:pos="900"/>
        </w:tabs>
        <w:ind w:left="900" w:hanging="360"/>
      </w:pPr>
      <w:rPr>
        <w:rFonts w:hint="eastAsia"/>
      </w:rPr>
    </w:lvl>
    <w:lvl w:ilvl="1" w:tplc="55C4A18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C374EE7"/>
    <w:multiLevelType w:val="hybridMultilevel"/>
    <w:tmpl w:val="5958EBB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MS PGothic" w:eastAsia="MS PGothic" w:hAnsi="MS PGothic"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E417F9C"/>
    <w:multiLevelType w:val="hybridMultilevel"/>
    <w:tmpl w:val="94947744"/>
    <w:lvl w:ilvl="0" w:tplc="95C89DE8">
      <w:numFmt w:val="bullet"/>
      <w:lvlText w:val="□"/>
      <w:lvlJc w:val="left"/>
      <w:pPr>
        <w:ind w:left="1215" w:hanging="360"/>
      </w:pPr>
      <w:rPr>
        <w:rFonts w:ascii="MS Mincho" w:eastAsia="MS Mincho" w:hAnsi="MS Minch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1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13013216"/>
    <w:multiLevelType w:val="hybridMultilevel"/>
    <w:tmpl w:val="F9B8A6F2"/>
    <w:lvl w:ilvl="0" w:tplc="402824D4">
      <w:start w:val="1"/>
      <w:numFmt w:val="bullet"/>
      <w:lvlText w:val="・"/>
      <w:lvlJc w:val="left"/>
      <w:pPr>
        <w:ind w:left="1740" w:hanging="480"/>
      </w:pPr>
      <w:rPr>
        <w:rFonts w:ascii="MS PGothic" w:eastAsia="MS PGothic" w:hAnsi="MS PGothic"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2">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7">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4122CF"/>
    <w:multiLevelType w:val="hybridMultilevel"/>
    <w:tmpl w:val="8814FF2A"/>
    <w:lvl w:ilvl="0" w:tplc="A0625126">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32D84F9C"/>
    <w:multiLevelType w:val="hybridMultilevel"/>
    <w:tmpl w:val="C2EC80AE"/>
    <w:lvl w:ilvl="0" w:tplc="ACC0F4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55B1109"/>
    <w:multiLevelType w:val="hybridMultilevel"/>
    <w:tmpl w:val="7B107AF0"/>
    <w:lvl w:ilvl="0" w:tplc="97D69184">
      <w:start w:val="1"/>
      <w:numFmt w:val="decimalFullWidth"/>
      <w:lvlText w:val="%1）"/>
      <w:lvlJc w:val="left"/>
      <w:pPr>
        <w:ind w:left="1190" w:hanging="480"/>
      </w:pPr>
      <w:rPr>
        <w:rFonts w:ascii="MS Mincho"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2">
    <w:nsid w:val="3D536768"/>
    <w:multiLevelType w:val="hybridMultilevel"/>
    <w:tmpl w:val="B67419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66D0594"/>
    <w:multiLevelType w:val="hybridMultilevel"/>
    <w:tmpl w:val="74682A4A"/>
    <w:lvl w:ilvl="0" w:tplc="97D69184">
      <w:start w:val="1"/>
      <w:numFmt w:val="decimalFullWidth"/>
      <w:lvlText w:val="%1）"/>
      <w:lvlJc w:val="left"/>
      <w:pPr>
        <w:ind w:left="1190" w:hanging="480"/>
      </w:pPr>
      <w:rPr>
        <w:rFonts w:ascii="MS Mincho"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7">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9">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MS Mincho" w:eastAsia="MS Mincho" w:hAnsi="MS Mincho"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nsid w:val="660053DD"/>
    <w:multiLevelType w:val="hybridMultilevel"/>
    <w:tmpl w:val="65480C56"/>
    <w:lvl w:ilvl="0" w:tplc="B9AC964C">
      <w:start w:val="4"/>
      <w:numFmt w:val="bullet"/>
      <w:lvlText w:val="・"/>
      <w:lvlJc w:val="left"/>
      <w:pPr>
        <w:ind w:left="1636" w:hanging="360"/>
      </w:pPr>
      <w:rPr>
        <w:rFonts w:ascii="MS Mincho" w:eastAsia="MS Mincho" w:hAnsi="MS Mincho"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4">
    <w:nsid w:val="6F1A06CF"/>
    <w:multiLevelType w:val="hybridMultilevel"/>
    <w:tmpl w:val="D8048F9E"/>
    <w:lvl w:ilvl="0" w:tplc="402824D4">
      <w:start w:val="1"/>
      <w:numFmt w:val="bullet"/>
      <w:lvlText w:val="・"/>
      <w:lvlJc w:val="left"/>
      <w:pPr>
        <w:ind w:left="1740" w:hanging="480"/>
      </w:pPr>
      <w:rPr>
        <w:rFonts w:ascii="MS PGothic" w:eastAsia="MS PGothic" w:hAnsi="MS PGothic"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5">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7">
    <w:nsid w:val="70FA712C"/>
    <w:multiLevelType w:val="hybridMultilevel"/>
    <w:tmpl w:val="27D8D66C"/>
    <w:lvl w:ilvl="0" w:tplc="EAB00A2A">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758826DC"/>
    <w:multiLevelType w:val="hybridMultilevel"/>
    <w:tmpl w:val="40EAE4E2"/>
    <w:lvl w:ilvl="0" w:tplc="95C89DE8">
      <w:numFmt w:val="bullet"/>
      <w:lvlText w:val="□"/>
      <w:lvlJc w:val="left"/>
      <w:pPr>
        <w:ind w:left="1215" w:hanging="360"/>
      </w:pPr>
      <w:rPr>
        <w:rFonts w:ascii="MS Mincho" w:eastAsia="MS Mincho" w:hAnsi="MS Mincho"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9">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4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7"/>
  </w:num>
  <w:num w:numId="4">
    <w:abstractNumId w:val="4"/>
  </w:num>
  <w:num w:numId="5">
    <w:abstractNumId w:val="38"/>
  </w:num>
  <w:num w:numId="6">
    <w:abstractNumId w:val="27"/>
  </w:num>
  <w:num w:numId="7">
    <w:abstractNumId w:val="35"/>
  </w:num>
  <w:num w:numId="8">
    <w:abstractNumId w:val="30"/>
  </w:num>
  <w:num w:numId="9">
    <w:abstractNumId w:val="7"/>
  </w:num>
  <w:num w:numId="10">
    <w:abstractNumId w:val="1"/>
  </w:num>
  <w:num w:numId="11">
    <w:abstractNumId w:val="36"/>
  </w:num>
  <w:num w:numId="12">
    <w:abstractNumId w:val="0"/>
  </w:num>
  <w:num w:numId="13">
    <w:abstractNumId w:val="2"/>
  </w:num>
  <w:num w:numId="14">
    <w:abstractNumId w:val="25"/>
  </w:num>
  <w:num w:numId="15">
    <w:abstractNumId w:val="12"/>
  </w:num>
  <w:num w:numId="16">
    <w:abstractNumId w:val="17"/>
  </w:num>
  <w:num w:numId="17">
    <w:abstractNumId w:val="23"/>
  </w:num>
  <w:num w:numId="18">
    <w:abstractNumId w:val="29"/>
  </w:num>
  <w:num w:numId="19">
    <w:abstractNumId w:val="13"/>
  </w:num>
  <w:num w:numId="20">
    <w:abstractNumId w:val="8"/>
  </w:num>
  <w:num w:numId="21">
    <w:abstractNumId w:val="31"/>
  </w:num>
  <w:num w:numId="22">
    <w:abstractNumId w:val="32"/>
  </w:num>
  <w:num w:numId="23">
    <w:abstractNumId w:val="15"/>
  </w:num>
  <w:num w:numId="24">
    <w:abstractNumId w:val="10"/>
  </w:num>
  <w:num w:numId="25">
    <w:abstractNumId w:val="33"/>
  </w:num>
  <w:num w:numId="26">
    <w:abstractNumId w:val="18"/>
  </w:num>
  <w:num w:numId="27">
    <w:abstractNumId w:val="11"/>
  </w:num>
  <w:num w:numId="28">
    <w:abstractNumId w:val="34"/>
  </w:num>
  <w:num w:numId="29">
    <w:abstractNumId w:val="6"/>
  </w:num>
  <w:num w:numId="30">
    <w:abstractNumId w:val="26"/>
  </w:num>
  <w:num w:numId="31">
    <w:abstractNumId w:val="40"/>
  </w:num>
  <w:num w:numId="32">
    <w:abstractNumId w:val="16"/>
  </w:num>
  <w:num w:numId="33">
    <w:abstractNumId w:val="39"/>
  </w:num>
  <w:num w:numId="34">
    <w:abstractNumId w:val="9"/>
  </w:num>
  <w:num w:numId="35">
    <w:abstractNumId w:val="28"/>
  </w:num>
  <w:num w:numId="36">
    <w:abstractNumId w:val="21"/>
  </w:num>
  <w:num w:numId="37">
    <w:abstractNumId w:val="3"/>
  </w:num>
  <w:num w:numId="38">
    <w:abstractNumId w:val="14"/>
  </w:num>
  <w:num w:numId="39">
    <w:abstractNumId w:val="20"/>
  </w:num>
  <w:num w:numId="40">
    <w:abstractNumId w:val="24"/>
  </w:num>
  <w:num w:numId="41">
    <w:abstractNumId w:val="19"/>
  </w:num>
  <w:num w:numId="42">
    <w:abstractNumId w:val="5"/>
  </w:num>
  <w:num w:numId="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isuke Iwasaki">
    <w15:presenceInfo w15:providerId="None" w15:userId="Eisuke Iwasa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231"/>
  <w:drawingGridVerticalSpacing w:val="3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0NzMysjQ0MjUwMzY1MTJV0lEKTi0uzszPAykwNKgFAAYi09stAAAA"/>
  </w:docVars>
  <w:rsids>
    <w:rsidRoot w:val="00E75A41"/>
    <w:rsid w:val="0000112C"/>
    <w:rsid w:val="0000152F"/>
    <w:rsid w:val="000017B4"/>
    <w:rsid w:val="00001A77"/>
    <w:rsid w:val="00003001"/>
    <w:rsid w:val="000031B5"/>
    <w:rsid w:val="00004F4C"/>
    <w:rsid w:val="00005C4E"/>
    <w:rsid w:val="000073D9"/>
    <w:rsid w:val="00007BF9"/>
    <w:rsid w:val="00011529"/>
    <w:rsid w:val="00012A08"/>
    <w:rsid w:val="00017B43"/>
    <w:rsid w:val="000204CD"/>
    <w:rsid w:val="00021991"/>
    <w:rsid w:val="00021A3A"/>
    <w:rsid w:val="00022602"/>
    <w:rsid w:val="000228A1"/>
    <w:rsid w:val="000228CC"/>
    <w:rsid w:val="00024402"/>
    <w:rsid w:val="000245A1"/>
    <w:rsid w:val="00026AA1"/>
    <w:rsid w:val="00035575"/>
    <w:rsid w:val="000359B7"/>
    <w:rsid w:val="00035CFF"/>
    <w:rsid w:val="00037857"/>
    <w:rsid w:val="00040BD4"/>
    <w:rsid w:val="00043970"/>
    <w:rsid w:val="00044DD6"/>
    <w:rsid w:val="00044E3D"/>
    <w:rsid w:val="0004685C"/>
    <w:rsid w:val="0004738A"/>
    <w:rsid w:val="00047E5B"/>
    <w:rsid w:val="00050929"/>
    <w:rsid w:val="00052481"/>
    <w:rsid w:val="000525EA"/>
    <w:rsid w:val="0005265E"/>
    <w:rsid w:val="00052F17"/>
    <w:rsid w:val="00053F3B"/>
    <w:rsid w:val="000556B5"/>
    <w:rsid w:val="000619F8"/>
    <w:rsid w:val="00065B00"/>
    <w:rsid w:val="00072C78"/>
    <w:rsid w:val="000748D9"/>
    <w:rsid w:val="0007547F"/>
    <w:rsid w:val="00076AA2"/>
    <w:rsid w:val="00076EA0"/>
    <w:rsid w:val="0008384C"/>
    <w:rsid w:val="00087BB0"/>
    <w:rsid w:val="00090E8A"/>
    <w:rsid w:val="00092563"/>
    <w:rsid w:val="00093320"/>
    <w:rsid w:val="000966C8"/>
    <w:rsid w:val="00096DED"/>
    <w:rsid w:val="00096E3F"/>
    <w:rsid w:val="000973E6"/>
    <w:rsid w:val="000974CA"/>
    <w:rsid w:val="000A16F9"/>
    <w:rsid w:val="000A1BA2"/>
    <w:rsid w:val="000A20F1"/>
    <w:rsid w:val="000A4C71"/>
    <w:rsid w:val="000A4DAE"/>
    <w:rsid w:val="000A6147"/>
    <w:rsid w:val="000A721D"/>
    <w:rsid w:val="000B0910"/>
    <w:rsid w:val="000B73C7"/>
    <w:rsid w:val="000C08B4"/>
    <w:rsid w:val="000C16DB"/>
    <w:rsid w:val="000C23DB"/>
    <w:rsid w:val="000C2A18"/>
    <w:rsid w:val="000C2C83"/>
    <w:rsid w:val="000C4098"/>
    <w:rsid w:val="000C6138"/>
    <w:rsid w:val="000C6CCE"/>
    <w:rsid w:val="000C6D9F"/>
    <w:rsid w:val="000C782A"/>
    <w:rsid w:val="000C7955"/>
    <w:rsid w:val="000D0F04"/>
    <w:rsid w:val="000D148E"/>
    <w:rsid w:val="000D16A2"/>
    <w:rsid w:val="000D43D2"/>
    <w:rsid w:val="000D67FF"/>
    <w:rsid w:val="000D692B"/>
    <w:rsid w:val="000D7EA0"/>
    <w:rsid w:val="000E185A"/>
    <w:rsid w:val="000E2201"/>
    <w:rsid w:val="000E3809"/>
    <w:rsid w:val="000E3D00"/>
    <w:rsid w:val="000E5B50"/>
    <w:rsid w:val="000E5FE5"/>
    <w:rsid w:val="000E7A53"/>
    <w:rsid w:val="000F153B"/>
    <w:rsid w:val="000F1B9B"/>
    <w:rsid w:val="000F222E"/>
    <w:rsid w:val="000F4AAE"/>
    <w:rsid w:val="000F589D"/>
    <w:rsid w:val="000F674A"/>
    <w:rsid w:val="000F7C6B"/>
    <w:rsid w:val="00100FBF"/>
    <w:rsid w:val="0010108D"/>
    <w:rsid w:val="001019B6"/>
    <w:rsid w:val="00102E67"/>
    <w:rsid w:val="00102EFD"/>
    <w:rsid w:val="00103C05"/>
    <w:rsid w:val="00104CA2"/>
    <w:rsid w:val="00104DA3"/>
    <w:rsid w:val="0010626A"/>
    <w:rsid w:val="001064D6"/>
    <w:rsid w:val="00107E70"/>
    <w:rsid w:val="0011036F"/>
    <w:rsid w:val="00111C90"/>
    <w:rsid w:val="001127DB"/>
    <w:rsid w:val="00113558"/>
    <w:rsid w:val="001144CF"/>
    <w:rsid w:val="00114549"/>
    <w:rsid w:val="00115B05"/>
    <w:rsid w:val="00116514"/>
    <w:rsid w:val="00116BC7"/>
    <w:rsid w:val="00120410"/>
    <w:rsid w:val="00122A85"/>
    <w:rsid w:val="00122BFE"/>
    <w:rsid w:val="0012469F"/>
    <w:rsid w:val="00124DDF"/>
    <w:rsid w:val="001251F7"/>
    <w:rsid w:val="00126384"/>
    <w:rsid w:val="001269E2"/>
    <w:rsid w:val="00127AB7"/>
    <w:rsid w:val="00127E76"/>
    <w:rsid w:val="00130636"/>
    <w:rsid w:val="00130D41"/>
    <w:rsid w:val="00131158"/>
    <w:rsid w:val="00131162"/>
    <w:rsid w:val="00132C53"/>
    <w:rsid w:val="001339BF"/>
    <w:rsid w:val="00133C17"/>
    <w:rsid w:val="00133FBF"/>
    <w:rsid w:val="00135313"/>
    <w:rsid w:val="00136D19"/>
    <w:rsid w:val="001374A3"/>
    <w:rsid w:val="001410F4"/>
    <w:rsid w:val="00142970"/>
    <w:rsid w:val="00142EA0"/>
    <w:rsid w:val="001432F8"/>
    <w:rsid w:val="0014369E"/>
    <w:rsid w:val="0014374B"/>
    <w:rsid w:val="001437B0"/>
    <w:rsid w:val="00143D30"/>
    <w:rsid w:val="00144AA6"/>
    <w:rsid w:val="00144E05"/>
    <w:rsid w:val="00145309"/>
    <w:rsid w:val="00150191"/>
    <w:rsid w:val="00150611"/>
    <w:rsid w:val="001519DC"/>
    <w:rsid w:val="00152474"/>
    <w:rsid w:val="001528CD"/>
    <w:rsid w:val="00152DBE"/>
    <w:rsid w:val="00155FF8"/>
    <w:rsid w:val="00160312"/>
    <w:rsid w:val="00163C39"/>
    <w:rsid w:val="00164467"/>
    <w:rsid w:val="00164CEC"/>
    <w:rsid w:val="00165661"/>
    <w:rsid w:val="001668EF"/>
    <w:rsid w:val="001702DD"/>
    <w:rsid w:val="00170395"/>
    <w:rsid w:val="001704A6"/>
    <w:rsid w:val="00171328"/>
    <w:rsid w:val="00171664"/>
    <w:rsid w:val="00171D5A"/>
    <w:rsid w:val="0017228C"/>
    <w:rsid w:val="0017319F"/>
    <w:rsid w:val="00174C48"/>
    <w:rsid w:val="001753CA"/>
    <w:rsid w:val="00177F51"/>
    <w:rsid w:val="001813B7"/>
    <w:rsid w:val="0018331C"/>
    <w:rsid w:val="001836E8"/>
    <w:rsid w:val="001840E8"/>
    <w:rsid w:val="001844D7"/>
    <w:rsid w:val="00184C7F"/>
    <w:rsid w:val="001856ED"/>
    <w:rsid w:val="00187F17"/>
    <w:rsid w:val="001900E3"/>
    <w:rsid w:val="00190815"/>
    <w:rsid w:val="00192565"/>
    <w:rsid w:val="00193161"/>
    <w:rsid w:val="00196BC3"/>
    <w:rsid w:val="00196D23"/>
    <w:rsid w:val="00196E4E"/>
    <w:rsid w:val="001A137E"/>
    <w:rsid w:val="001A16FA"/>
    <w:rsid w:val="001A1AC4"/>
    <w:rsid w:val="001A2AE9"/>
    <w:rsid w:val="001A379B"/>
    <w:rsid w:val="001A380D"/>
    <w:rsid w:val="001A3887"/>
    <w:rsid w:val="001A697C"/>
    <w:rsid w:val="001A7144"/>
    <w:rsid w:val="001B1A2C"/>
    <w:rsid w:val="001B1FB3"/>
    <w:rsid w:val="001B3847"/>
    <w:rsid w:val="001B5CF3"/>
    <w:rsid w:val="001C15CD"/>
    <w:rsid w:val="001C3F7E"/>
    <w:rsid w:val="001C4063"/>
    <w:rsid w:val="001D07C2"/>
    <w:rsid w:val="001D10C3"/>
    <w:rsid w:val="001D2205"/>
    <w:rsid w:val="001D2609"/>
    <w:rsid w:val="001D2852"/>
    <w:rsid w:val="001D2C97"/>
    <w:rsid w:val="001D40A2"/>
    <w:rsid w:val="001D4851"/>
    <w:rsid w:val="001D6666"/>
    <w:rsid w:val="001D78D5"/>
    <w:rsid w:val="001E145D"/>
    <w:rsid w:val="001E1A9E"/>
    <w:rsid w:val="001E1CBB"/>
    <w:rsid w:val="001E1DC8"/>
    <w:rsid w:val="001E2CBA"/>
    <w:rsid w:val="001E3B60"/>
    <w:rsid w:val="001E4478"/>
    <w:rsid w:val="001E4793"/>
    <w:rsid w:val="001E4B2A"/>
    <w:rsid w:val="001E6B27"/>
    <w:rsid w:val="001E6D6C"/>
    <w:rsid w:val="001F16E2"/>
    <w:rsid w:val="001F3160"/>
    <w:rsid w:val="001F7A50"/>
    <w:rsid w:val="001F7FFE"/>
    <w:rsid w:val="0020119A"/>
    <w:rsid w:val="00202F54"/>
    <w:rsid w:val="0020355F"/>
    <w:rsid w:val="002041D2"/>
    <w:rsid w:val="00204FB6"/>
    <w:rsid w:val="00205B2B"/>
    <w:rsid w:val="00205B5C"/>
    <w:rsid w:val="002100DE"/>
    <w:rsid w:val="00214818"/>
    <w:rsid w:val="00214FD3"/>
    <w:rsid w:val="00215092"/>
    <w:rsid w:val="0021606A"/>
    <w:rsid w:val="00217084"/>
    <w:rsid w:val="00217B7C"/>
    <w:rsid w:val="00221266"/>
    <w:rsid w:val="00222763"/>
    <w:rsid w:val="00223FBA"/>
    <w:rsid w:val="00224329"/>
    <w:rsid w:val="0022466B"/>
    <w:rsid w:val="002249FA"/>
    <w:rsid w:val="00225777"/>
    <w:rsid w:val="0022596F"/>
    <w:rsid w:val="00225CB2"/>
    <w:rsid w:val="00225CB8"/>
    <w:rsid w:val="00227345"/>
    <w:rsid w:val="00227972"/>
    <w:rsid w:val="0023139D"/>
    <w:rsid w:val="00234E36"/>
    <w:rsid w:val="00235F51"/>
    <w:rsid w:val="0023663F"/>
    <w:rsid w:val="002370B5"/>
    <w:rsid w:val="00237A3B"/>
    <w:rsid w:val="002426D0"/>
    <w:rsid w:val="00243D6A"/>
    <w:rsid w:val="00250CC0"/>
    <w:rsid w:val="002524A8"/>
    <w:rsid w:val="00254C17"/>
    <w:rsid w:val="00255501"/>
    <w:rsid w:val="00255974"/>
    <w:rsid w:val="002567B7"/>
    <w:rsid w:val="00260183"/>
    <w:rsid w:val="00262E95"/>
    <w:rsid w:val="00263759"/>
    <w:rsid w:val="00263CD5"/>
    <w:rsid w:val="00264190"/>
    <w:rsid w:val="002647A0"/>
    <w:rsid w:val="00265D49"/>
    <w:rsid w:val="00267DA5"/>
    <w:rsid w:val="00271C4C"/>
    <w:rsid w:val="00273F88"/>
    <w:rsid w:val="00275310"/>
    <w:rsid w:val="0027533E"/>
    <w:rsid w:val="00275536"/>
    <w:rsid w:val="00275FEE"/>
    <w:rsid w:val="00276AE2"/>
    <w:rsid w:val="00276D3B"/>
    <w:rsid w:val="00281158"/>
    <w:rsid w:val="002813AC"/>
    <w:rsid w:val="002816C9"/>
    <w:rsid w:val="00282E66"/>
    <w:rsid w:val="00283959"/>
    <w:rsid w:val="0028473E"/>
    <w:rsid w:val="002854F1"/>
    <w:rsid w:val="00286DAB"/>
    <w:rsid w:val="00286FF2"/>
    <w:rsid w:val="00287286"/>
    <w:rsid w:val="0028765A"/>
    <w:rsid w:val="00291246"/>
    <w:rsid w:val="00291603"/>
    <w:rsid w:val="002919D4"/>
    <w:rsid w:val="00293050"/>
    <w:rsid w:val="002932B8"/>
    <w:rsid w:val="00293DB1"/>
    <w:rsid w:val="00295138"/>
    <w:rsid w:val="002959AD"/>
    <w:rsid w:val="00296971"/>
    <w:rsid w:val="00296C5B"/>
    <w:rsid w:val="002972C0"/>
    <w:rsid w:val="002A20B2"/>
    <w:rsid w:val="002A3921"/>
    <w:rsid w:val="002A3B69"/>
    <w:rsid w:val="002A6261"/>
    <w:rsid w:val="002A6B1E"/>
    <w:rsid w:val="002A7012"/>
    <w:rsid w:val="002B13E7"/>
    <w:rsid w:val="002B2D29"/>
    <w:rsid w:val="002B3004"/>
    <w:rsid w:val="002B421D"/>
    <w:rsid w:val="002B5DDC"/>
    <w:rsid w:val="002C02B7"/>
    <w:rsid w:val="002C2296"/>
    <w:rsid w:val="002C48B3"/>
    <w:rsid w:val="002C49C9"/>
    <w:rsid w:val="002C621E"/>
    <w:rsid w:val="002C64D8"/>
    <w:rsid w:val="002C7D07"/>
    <w:rsid w:val="002C7FE3"/>
    <w:rsid w:val="002D1BF9"/>
    <w:rsid w:val="002D29E4"/>
    <w:rsid w:val="002D2A76"/>
    <w:rsid w:val="002D4665"/>
    <w:rsid w:val="002D4862"/>
    <w:rsid w:val="002E18ED"/>
    <w:rsid w:val="002E1FCB"/>
    <w:rsid w:val="002E2F08"/>
    <w:rsid w:val="002E315D"/>
    <w:rsid w:val="002E4571"/>
    <w:rsid w:val="002E4A35"/>
    <w:rsid w:val="002E594F"/>
    <w:rsid w:val="002F000D"/>
    <w:rsid w:val="002F085B"/>
    <w:rsid w:val="002F14C2"/>
    <w:rsid w:val="002F150D"/>
    <w:rsid w:val="002F2656"/>
    <w:rsid w:val="002F2700"/>
    <w:rsid w:val="002F2AEE"/>
    <w:rsid w:val="002F3DF9"/>
    <w:rsid w:val="002F456E"/>
    <w:rsid w:val="002F5030"/>
    <w:rsid w:val="002F7807"/>
    <w:rsid w:val="00301933"/>
    <w:rsid w:val="0030246C"/>
    <w:rsid w:val="003027F2"/>
    <w:rsid w:val="0030338D"/>
    <w:rsid w:val="00303E60"/>
    <w:rsid w:val="0030495F"/>
    <w:rsid w:val="00304C71"/>
    <w:rsid w:val="00305962"/>
    <w:rsid w:val="003068A4"/>
    <w:rsid w:val="00306C1D"/>
    <w:rsid w:val="00311634"/>
    <w:rsid w:val="00311855"/>
    <w:rsid w:val="00312841"/>
    <w:rsid w:val="00312A73"/>
    <w:rsid w:val="00312BD4"/>
    <w:rsid w:val="003173A8"/>
    <w:rsid w:val="003205EC"/>
    <w:rsid w:val="00320D9C"/>
    <w:rsid w:val="00320EDA"/>
    <w:rsid w:val="003213E4"/>
    <w:rsid w:val="003217A7"/>
    <w:rsid w:val="00325BDA"/>
    <w:rsid w:val="00326AAE"/>
    <w:rsid w:val="00326D8E"/>
    <w:rsid w:val="003271E5"/>
    <w:rsid w:val="00327F84"/>
    <w:rsid w:val="0033013A"/>
    <w:rsid w:val="00330153"/>
    <w:rsid w:val="003307D7"/>
    <w:rsid w:val="003330AD"/>
    <w:rsid w:val="00333B86"/>
    <w:rsid w:val="003343E0"/>
    <w:rsid w:val="003346A5"/>
    <w:rsid w:val="003353AA"/>
    <w:rsid w:val="00335DD1"/>
    <w:rsid w:val="00336F1C"/>
    <w:rsid w:val="00337749"/>
    <w:rsid w:val="00340A65"/>
    <w:rsid w:val="00340C0E"/>
    <w:rsid w:val="0034114F"/>
    <w:rsid w:val="00345F9C"/>
    <w:rsid w:val="00346878"/>
    <w:rsid w:val="00346B27"/>
    <w:rsid w:val="00346F6A"/>
    <w:rsid w:val="00346F70"/>
    <w:rsid w:val="00350B6F"/>
    <w:rsid w:val="00351F89"/>
    <w:rsid w:val="00352423"/>
    <w:rsid w:val="00352D3B"/>
    <w:rsid w:val="003577D3"/>
    <w:rsid w:val="003610EF"/>
    <w:rsid w:val="00362631"/>
    <w:rsid w:val="00364E65"/>
    <w:rsid w:val="0036551A"/>
    <w:rsid w:val="00374D98"/>
    <w:rsid w:val="00374E47"/>
    <w:rsid w:val="003761B0"/>
    <w:rsid w:val="00376AEE"/>
    <w:rsid w:val="00381710"/>
    <w:rsid w:val="00383CA8"/>
    <w:rsid w:val="00384CD0"/>
    <w:rsid w:val="0038619B"/>
    <w:rsid w:val="0038626A"/>
    <w:rsid w:val="00386346"/>
    <w:rsid w:val="00386769"/>
    <w:rsid w:val="00392998"/>
    <w:rsid w:val="00392CC2"/>
    <w:rsid w:val="00393815"/>
    <w:rsid w:val="00394A13"/>
    <w:rsid w:val="00394FEB"/>
    <w:rsid w:val="0039574F"/>
    <w:rsid w:val="003964C4"/>
    <w:rsid w:val="003968AC"/>
    <w:rsid w:val="003974A8"/>
    <w:rsid w:val="003A0675"/>
    <w:rsid w:val="003A2FD6"/>
    <w:rsid w:val="003A482B"/>
    <w:rsid w:val="003A4B54"/>
    <w:rsid w:val="003A7468"/>
    <w:rsid w:val="003A7D47"/>
    <w:rsid w:val="003B1206"/>
    <w:rsid w:val="003B3061"/>
    <w:rsid w:val="003B32D4"/>
    <w:rsid w:val="003B38F5"/>
    <w:rsid w:val="003B4AC0"/>
    <w:rsid w:val="003B5C7A"/>
    <w:rsid w:val="003B615C"/>
    <w:rsid w:val="003B7929"/>
    <w:rsid w:val="003B7B0B"/>
    <w:rsid w:val="003B7BE5"/>
    <w:rsid w:val="003B7F4C"/>
    <w:rsid w:val="003C172D"/>
    <w:rsid w:val="003C4DC3"/>
    <w:rsid w:val="003C56F1"/>
    <w:rsid w:val="003C64D3"/>
    <w:rsid w:val="003C76D4"/>
    <w:rsid w:val="003D2B5B"/>
    <w:rsid w:val="003D2E57"/>
    <w:rsid w:val="003D2F7F"/>
    <w:rsid w:val="003D7A45"/>
    <w:rsid w:val="003E3204"/>
    <w:rsid w:val="003E3E4A"/>
    <w:rsid w:val="003E437E"/>
    <w:rsid w:val="003E4F4A"/>
    <w:rsid w:val="003E6656"/>
    <w:rsid w:val="003E7B12"/>
    <w:rsid w:val="003F010A"/>
    <w:rsid w:val="003F0889"/>
    <w:rsid w:val="003F0FF4"/>
    <w:rsid w:val="003F2A56"/>
    <w:rsid w:val="003F4E5F"/>
    <w:rsid w:val="003F557C"/>
    <w:rsid w:val="003F55E9"/>
    <w:rsid w:val="003F6C64"/>
    <w:rsid w:val="004007A0"/>
    <w:rsid w:val="004009D9"/>
    <w:rsid w:val="004013EE"/>
    <w:rsid w:val="00401FE6"/>
    <w:rsid w:val="0040255E"/>
    <w:rsid w:val="004032D2"/>
    <w:rsid w:val="0040581A"/>
    <w:rsid w:val="00405DF4"/>
    <w:rsid w:val="00407864"/>
    <w:rsid w:val="00407E58"/>
    <w:rsid w:val="00410C1B"/>
    <w:rsid w:val="00411A0F"/>
    <w:rsid w:val="00412861"/>
    <w:rsid w:val="0041375A"/>
    <w:rsid w:val="004145B9"/>
    <w:rsid w:val="00414631"/>
    <w:rsid w:val="00414702"/>
    <w:rsid w:val="0041534C"/>
    <w:rsid w:val="004175B3"/>
    <w:rsid w:val="004224BE"/>
    <w:rsid w:val="004229C3"/>
    <w:rsid w:val="00422B92"/>
    <w:rsid w:val="00424110"/>
    <w:rsid w:val="00424A17"/>
    <w:rsid w:val="0042533F"/>
    <w:rsid w:val="00425DE0"/>
    <w:rsid w:val="004267DF"/>
    <w:rsid w:val="00431188"/>
    <w:rsid w:val="0043276F"/>
    <w:rsid w:val="00434D24"/>
    <w:rsid w:val="00435934"/>
    <w:rsid w:val="004360AA"/>
    <w:rsid w:val="00436461"/>
    <w:rsid w:val="00436EFB"/>
    <w:rsid w:val="00440374"/>
    <w:rsid w:val="004417CF"/>
    <w:rsid w:val="0044540B"/>
    <w:rsid w:val="00446235"/>
    <w:rsid w:val="00447DBC"/>
    <w:rsid w:val="004537CD"/>
    <w:rsid w:val="00453D00"/>
    <w:rsid w:val="00453DEB"/>
    <w:rsid w:val="00454117"/>
    <w:rsid w:val="00455961"/>
    <w:rsid w:val="00456223"/>
    <w:rsid w:val="00457343"/>
    <w:rsid w:val="00460A49"/>
    <w:rsid w:val="004635A9"/>
    <w:rsid w:val="004647BC"/>
    <w:rsid w:val="004665F7"/>
    <w:rsid w:val="004673FC"/>
    <w:rsid w:val="00467B3E"/>
    <w:rsid w:val="0047061F"/>
    <w:rsid w:val="00471A80"/>
    <w:rsid w:val="00471F62"/>
    <w:rsid w:val="004752F0"/>
    <w:rsid w:val="00475A65"/>
    <w:rsid w:val="004804C1"/>
    <w:rsid w:val="004816D2"/>
    <w:rsid w:val="00485122"/>
    <w:rsid w:val="0048613C"/>
    <w:rsid w:val="004877F0"/>
    <w:rsid w:val="004904A7"/>
    <w:rsid w:val="00492A11"/>
    <w:rsid w:val="00493A43"/>
    <w:rsid w:val="00495C63"/>
    <w:rsid w:val="00496155"/>
    <w:rsid w:val="00497A0C"/>
    <w:rsid w:val="00497FB0"/>
    <w:rsid w:val="004A0B78"/>
    <w:rsid w:val="004A0E89"/>
    <w:rsid w:val="004A0FED"/>
    <w:rsid w:val="004A1727"/>
    <w:rsid w:val="004A23D3"/>
    <w:rsid w:val="004A248B"/>
    <w:rsid w:val="004A2650"/>
    <w:rsid w:val="004A3494"/>
    <w:rsid w:val="004A477C"/>
    <w:rsid w:val="004A53FE"/>
    <w:rsid w:val="004A6D04"/>
    <w:rsid w:val="004A71E9"/>
    <w:rsid w:val="004A7CB9"/>
    <w:rsid w:val="004B2AFC"/>
    <w:rsid w:val="004B570C"/>
    <w:rsid w:val="004B63FE"/>
    <w:rsid w:val="004B6719"/>
    <w:rsid w:val="004C1735"/>
    <w:rsid w:val="004C3922"/>
    <w:rsid w:val="004C4724"/>
    <w:rsid w:val="004C683C"/>
    <w:rsid w:val="004D1006"/>
    <w:rsid w:val="004D125D"/>
    <w:rsid w:val="004D16F2"/>
    <w:rsid w:val="004D29FF"/>
    <w:rsid w:val="004D667E"/>
    <w:rsid w:val="004D72DD"/>
    <w:rsid w:val="004E091F"/>
    <w:rsid w:val="004E193E"/>
    <w:rsid w:val="004E2E00"/>
    <w:rsid w:val="004E3090"/>
    <w:rsid w:val="004E32B1"/>
    <w:rsid w:val="004E425D"/>
    <w:rsid w:val="004E4F79"/>
    <w:rsid w:val="004E5DBB"/>
    <w:rsid w:val="004E5E71"/>
    <w:rsid w:val="004E6F4D"/>
    <w:rsid w:val="004F05C3"/>
    <w:rsid w:val="004F08A2"/>
    <w:rsid w:val="004F1045"/>
    <w:rsid w:val="004F1A03"/>
    <w:rsid w:val="004F2B9B"/>
    <w:rsid w:val="004F36E0"/>
    <w:rsid w:val="004F6D00"/>
    <w:rsid w:val="004F76D6"/>
    <w:rsid w:val="005030E2"/>
    <w:rsid w:val="00504839"/>
    <w:rsid w:val="005051BD"/>
    <w:rsid w:val="005067BE"/>
    <w:rsid w:val="00506DB4"/>
    <w:rsid w:val="00506E55"/>
    <w:rsid w:val="0051118C"/>
    <w:rsid w:val="005141E1"/>
    <w:rsid w:val="005178C1"/>
    <w:rsid w:val="00520263"/>
    <w:rsid w:val="0052198F"/>
    <w:rsid w:val="0052296D"/>
    <w:rsid w:val="0052351C"/>
    <w:rsid w:val="005240F7"/>
    <w:rsid w:val="00524459"/>
    <w:rsid w:val="0052473F"/>
    <w:rsid w:val="00526769"/>
    <w:rsid w:val="00526B4D"/>
    <w:rsid w:val="00532335"/>
    <w:rsid w:val="00532C01"/>
    <w:rsid w:val="00534504"/>
    <w:rsid w:val="00534C1C"/>
    <w:rsid w:val="00535453"/>
    <w:rsid w:val="00535892"/>
    <w:rsid w:val="0053633D"/>
    <w:rsid w:val="00536C3C"/>
    <w:rsid w:val="00536E29"/>
    <w:rsid w:val="0053705F"/>
    <w:rsid w:val="005376BA"/>
    <w:rsid w:val="00537908"/>
    <w:rsid w:val="00544D7F"/>
    <w:rsid w:val="0054572D"/>
    <w:rsid w:val="005457D8"/>
    <w:rsid w:val="005461A5"/>
    <w:rsid w:val="00546E0F"/>
    <w:rsid w:val="0054748D"/>
    <w:rsid w:val="005517F7"/>
    <w:rsid w:val="00554931"/>
    <w:rsid w:val="00554E5D"/>
    <w:rsid w:val="00556D6E"/>
    <w:rsid w:val="00560785"/>
    <w:rsid w:val="005617FD"/>
    <w:rsid w:val="00562323"/>
    <w:rsid w:val="00564E3A"/>
    <w:rsid w:val="00564FE1"/>
    <w:rsid w:val="00567CB3"/>
    <w:rsid w:val="0057161B"/>
    <w:rsid w:val="00571E46"/>
    <w:rsid w:val="00581575"/>
    <w:rsid w:val="00581DDF"/>
    <w:rsid w:val="00582177"/>
    <w:rsid w:val="00583502"/>
    <w:rsid w:val="00584A36"/>
    <w:rsid w:val="00584D40"/>
    <w:rsid w:val="00584E94"/>
    <w:rsid w:val="00585657"/>
    <w:rsid w:val="005856EA"/>
    <w:rsid w:val="00585ECC"/>
    <w:rsid w:val="00592A27"/>
    <w:rsid w:val="005931F8"/>
    <w:rsid w:val="00593662"/>
    <w:rsid w:val="00593D64"/>
    <w:rsid w:val="005941B5"/>
    <w:rsid w:val="00594585"/>
    <w:rsid w:val="005A0AEF"/>
    <w:rsid w:val="005A1361"/>
    <w:rsid w:val="005A15B8"/>
    <w:rsid w:val="005A2CB3"/>
    <w:rsid w:val="005A4194"/>
    <w:rsid w:val="005A4976"/>
    <w:rsid w:val="005A4BD9"/>
    <w:rsid w:val="005A58CB"/>
    <w:rsid w:val="005A591C"/>
    <w:rsid w:val="005A5E9C"/>
    <w:rsid w:val="005B1561"/>
    <w:rsid w:val="005B3341"/>
    <w:rsid w:val="005B3770"/>
    <w:rsid w:val="005B44B0"/>
    <w:rsid w:val="005B4623"/>
    <w:rsid w:val="005B5A5F"/>
    <w:rsid w:val="005B7585"/>
    <w:rsid w:val="005C346F"/>
    <w:rsid w:val="005C3521"/>
    <w:rsid w:val="005C58EC"/>
    <w:rsid w:val="005C65D1"/>
    <w:rsid w:val="005C677E"/>
    <w:rsid w:val="005D013D"/>
    <w:rsid w:val="005D0316"/>
    <w:rsid w:val="005D1B5D"/>
    <w:rsid w:val="005D1E27"/>
    <w:rsid w:val="005D4128"/>
    <w:rsid w:val="005D5068"/>
    <w:rsid w:val="005D5BF2"/>
    <w:rsid w:val="005D6097"/>
    <w:rsid w:val="005D6DCF"/>
    <w:rsid w:val="005D7458"/>
    <w:rsid w:val="005D7E5D"/>
    <w:rsid w:val="005D7F20"/>
    <w:rsid w:val="005E0B4F"/>
    <w:rsid w:val="005E0DEE"/>
    <w:rsid w:val="005E11DB"/>
    <w:rsid w:val="005E1D8C"/>
    <w:rsid w:val="005E458A"/>
    <w:rsid w:val="005E4D13"/>
    <w:rsid w:val="005E739E"/>
    <w:rsid w:val="005E77F4"/>
    <w:rsid w:val="005F1333"/>
    <w:rsid w:val="005F273B"/>
    <w:rsid w:val="005F3A01"/>
    <w:rsid w:val="005F40B7"/>
    <w:rsid w:val="005F66FC"/>
    <w:rsid w:val="005F6DC3"/>
    <w:rsid w:val="005F782A"/>
    <w:rsid w:val="0060072E"/>
    <w:rsid w:val="00600AB2"/>
    <w:rsid w:val="00604559"/>
    <w:rsid w:val="00606FFC"/>
    <w:rsid w:val="00607AFA"/>
    <w:rsid w:val="0061210B"/>
    <w:rsid w:val="006165E1"/>
    <w:rsid w:val="00617D25"/>
    <w:rsid w:val="00620A11"/>
    <w:rsid w:val="00620FF4"/>
    <w:rsid w:val="00621341"/>
    <w:rsid w:val="00621C43"/>
    <w:rsid w:val="006220AA"/>
    <w:rsid w:val="0062317A"/>
    <w:rsid w:val="00623302"/>
    <w:rsid w:val="00623A6A"/>
    <w:rsid w:val="00625554"/>
    <w:rsid w:val="00626736"/>
    <w:rsid w:val="006268DC"/>
    <w:rsid w:val="00632614"/>
    <w:rsid w:val="00633D4A"/>
    <w:rsid w:val="00633E04"/>
    <w:rsid w:val="0063459E"/>
    <w:rsid w:val="0063461C"/>
    <w:rsid w:val="00634BD8"/>
    <w:rsid w:val="00635C93"/>
    <w:rsid w:val="00636348"/>
    <w:rsid w:val="00637BE8"/>
    <w:rsid w:val="006403DE"/>
    <w:rsid w:val="00641948"/>
    <w:rsid w:val="00643F4B"/>
    <w:rsid w:val="006440E4"/>
    <w:rsid w:val="006468F4"/>
    <w:rsid w:val="00647680"/>
    <w:rsid w:val="00652765"/>
    <w:rsid w:val="00654E7B"/>
    <w:rsid w:val="00655334"/>
    <w:rsid w:val="006564FF"/>
    <w:rsid w:val="006565C1"/>
    <w:rsid w:val="00657B39"/>
    <w:rsid w:val="00657E0A"/>
    <w:rsid w:val="0066008C"/>
    <w:rsid w:val="00660C85"/>
    <w:rsid w:val="00661E60"/>
    <w:rsid w:val="0066385A"/>
    <w:rsid w:val="00667862"/>
    <w:rsid w:val="00667C8C"/>
    <w:rsid w:val="00670054"/>
    <w:rsid w:val="00671A60"/>
    <w:rsid w:val="00672647"/>
    <w:rsid w:val="0067456A"/>
    <w:rsid w:val="006751B2"/>
    <w:rsid w:val="00675FC7"/>
    <w:rsid w:val="0067609B"/>
    <w:rsid w:val="00676227"/>
    <w:rsid w:val="00682A0D"/>
    <w:rsid w:val="00686282"/>
    <w:rsid w:val="00687292"/>
    <w:rsid w:val="006879B9"/>
    <w:rsid w:val="0069135D"/>
    <w:rsid w:val="006920F6"/>
    <w:rsid w:val="00692531"/>
    <w:rsid w:val="006932EE"/>
    <w:rsid w:val="006934FA"/>
    <w:rsid w:val="00693A17"/>
    <w:rsid w:val="00694356"/>
    <w:rsid w:val="006949C7"/>
    <w:rsid w:val="00695AAC"/>
    <w:rsid w:val="00697B07"/>
    <w:rsid w:val="00697B9E"/>
    <w:rsid w:val="006A19EB"/>
    <w:rsid w:val="006A3104"/>
    <w:rsid w:val="006A48D0"/>
    <w:rsid w:val="006A64C5"/>
    <w:rsid w:val="006A6AE4"/>
    <w:rsid w:val="006A725D"/>
    <w:rsid w:val="006A73FC"/>
    <w:rsid w:val="006B3207"/>
    <w:rsid w:val="006B3548"/>
    <w:rsid w:val="006B5596"/>
    <w:rsid w:val="006B6147"/>
    <w:rsid w:val="006B724F"/>
    <w:rsid w:val="006B7DD9"/>
    <w:rsid w:val="006C3979"/>
    <w:rsid w:val="006C5089"/>
    <w:rsid w:val="006C5332"/>
    <w:rsid w:val="006C68A9"/>
    <w:rsid w:val="006C70B5"/>
    <w:rsid w:val="006C76DD"/>
    <w:rsid w:val="006D0A56"/>
    <w:rsid w:val="006D0ABC"/>
    <w:rsid w:val="006D1B66"/>
    <w:rsid w:val="006D1B8C"/>
    <w:rsid w:val="006D4122"/>
    <w:rsid w:val="006D5B42"/>
    <w:rsid w:val="006D5CB0"/>
    <w:rsid w:val="006D617E"/>
    <w:rsid w:val="006E029A"/>
    <w:rsid w:val="006E2142"/>
    <w:rsid w:val="006E2CD3"/>
    <w:rsid w:val="006E40FB"/>
    <w:rsid w:val="006E759B"/>
    <w:rsid w:val="006E7606"/>
    <w:rsid w:val="006E7CFB"/>
    <w:rsid w:val="006F33F1"/>
    <w:rsid w:val="006F49C6"/>
    <w:rsid w:val="006F7DF4"/>
    <w:rsid w:val="00702494"/>
    <w:rsid w:val="0070477A"/>
    <w:rsid w:val="00705617"/>
    <w:rsid w:val="007115BF"/>
    <w:rsid w:val="007117ED"/>
    <w:rsid w:val="00711977"/>
    <w:rsid w:val="00711C7C"/>
    <w:rsid w:val="0071255F"/>
    <w:rsid w:val="00713C79"/>
    <w:rsid w:val="0071595C"/>
    <w:rsid w:val="0071617B"/>
    <w:rsid w:val="00717907"/>
    <w:rsid w:val="00717AA7"/>
    <w:rsid w:val="00717DA8"/>
    <w:rsid w:val="007203CB"/>
    <w:rsid w:val="007211E5"/>
    <w:rsid w:val="00725C37"/>
    <w:rsid w:val="007273E7"/>
    <w:rsid w:val="00727A84"/>
    <w:rsid w:val="007305EC"/>
    <w:rsid w:val="007346AB"/>
    <w:rsid w:val="007365AB"/>
    <w:rsid w:val="007377F2"/>
    <w:rsid w:val="00737D8E"/>
    <w:rsid w:val="00742B49"/>
    <w:rsid w:val="00745C3E"/>
    <w:rsid w:val="0074664F"/>
    <w:rsid w:val="00747A14"/>
    <w:rsid w:val="00750C6D"/>
    <w:rsid w:val="007544B4"/>
    <w:rsid w:val="00754FD6"/>
    <w:rsid w:val="00756094"/>
    <w:rsid w:val="00756862"/>
    <w:rsid w:val="0075763C"/>
    <w:rsid w:val="00762151"/>
    <w:rsid w:val="00764932"/>
    <w:rsid w:val="00766058"/>
    <w:rsid w:val="007663B4"/>
    <w:rsid w:val="00767537"/>
    <w:rsid w:val="007725BC"/>
    <w:rsid w:val="00773D08"/>
    <w:rsid w:val="007751EB"/>
    <w:rsid w:val="00775710"/>
    <w:rsid w:val="007758DC"/>
    <w:rsid w:val="0077669E"/>
    <w:rsid w:val="0077670F"/>
    <w:rsid w:val="007777CE"/>
    <w:rsid w:val="00780243"/>
    <w:rsid w:val="00780523"/>
    <w:rsid w:val="0078302B"/>
    <w:rsid w:val="00783A00"/>
    <w:rsid w:val="0078551A"/>
    <w:rsid w:val="00787406"/>
    <w:rsid w:val="0079057D"/>
    <w:rsid w:val="007907B4"/>
    <w:rsid w:val="00791B52"/>
    <w:rsid w:val="00791B68"/>
    <w:rsid w:val="00794401"/>
    <w:rsid w:val="00795DE8"/>
    <w:rsid w:val="00797179"/>
    <w:rsid w:val="0079759B"/>
    <w:rsid w:val="00797BC1"/>
    <w:rsid w:val="007A0409"/>
    <w:rsid w:val="007A0486"/>
    <w:rsid w:val="007A3AE6"/>
    <w:rsid w:val="007A40FF"/>
    <w:rsid w:val="007A6D9C"/>
    <w:rsid w:val="007B0388"/>
    <w:rsid w:val="007B06AF"/>
    <w:rsid w:val="007B17AB"/>
    <w:rsid w:val="007B306C"/>
    <w:rsid w:val="007B3200"/>
    <w:rsid w:val="007B38F4"/>
    <w:rsid w:val="007B439A"/>
    <w:rsid w:val="007B4AB4"/>
    <w:rsid w:val="007B5706"/>
    <w:rsid w:val="007C1080"/>
    <w:rsid w:val="007C1480"/>
    <w:rsid w:val="007C16C2"/>
    <w:rsid w:val="007C4549"/>
    <w:rsid w:val="007C4F2F"/>
    <w:rsid w:val="007C5970"/>
    <w:rsid w:val="007C599C"/>
    <w:rsid w:val="007C60FD"/>
    <w:rsid w:val="007C69C9"/>
    <w:rsid w:val="007D0DF4"/>
    <w:rsid w:val="007D205F"/>
    <w:rsid w:val="007D3129"/>
    <w:rsid w:val="007D54C3"/>
    <w:rsid w:val="007D661B"/>
    <w:rsid w:val="007D70DA"/>
    <w:rsid w:val="007D7793"/>
    <w:rsid w:val="007E1446"/>
    <w:rsid w:val="007E1AFD"/>
    <w:rsid w:val="007E3B55"/>
    <w:rsid w:val="007E4E79"/>
    <w:rsid w:val="007E5772"/>
    <w:rsid w:val="007E5955"/>
    <w:rsid w:val="007E59F5"/>
    <w:rsid w:val="007E662C"/>
    <w:rsid w:val="007E6834"/>
    <w:rsid w:val="007E6B3C"/>
    <w:rsid w:val="007F1809"/>
    <w:rsid w:val="007F1BF7"/>
    <w:rsid w:val="007F206F"/>
    <w:rsid w:val="007F4160"/>
    <w:rsid w:val="007F4302"/>
    <w:rsid w:val="007F77F4"/>
    <w:rsid w:val="007F7AA7"/>
    <w:rsid w:val="0080155C"/>
    <w:rsid w:val="00801951"/>
    <w:rsid w:val="008022AA"/>
    <w:rsid w:val="00803B78"/>
    <w:rsid w:val="00803BED"/>
    <w:rsid w:val="00803F80"/>
    <w:rsid w:val="00804968"/>
    <w:rsid w:val="00806AC6"/>
    <w:rsid w:val="008172DD"/>
    <w:rsid w:val="00817EB7"/>
    <w:rsid w:val="00822B6E"/>
    <w:rsid w:val="008244BB"/>
    <w:rsid w:val="00824DA1"/>
    <w:rsid w:val="00826FA1"/>
    <w:rsid w:val="008353DD"/>
    <w:rsid w:val="0083712D"/>
    <w:rsid w:val="00837BFD"/>
    <w:rsid w:val="0084009A"/>
    <w:rsid w:val="008401D6"/>
    <w:rsid w:val="00843453"/>
    <w:rsid w:val="00843624"/>
    <w:rsid w:val="00843D1D"/>
    <w:rsid w:val="00847CB3"/>
    <w:rsid w:val="00852862"/>
    <w:rsid w:val="00853379"/>
    <w:rsid w:val="00854699"/>
    <w:rsid w:val="00857743"/>
    <w:rsid w:val="008577EF"/>
    <w:rsid w:val="00861348"/>
    <w:rsid w:val="00862982"/>
    <w:rsid w:val="00862FF4"/>
    <w:rsid w:val="00863D9A"/>
    <w:rsid w:val="008674EC"/>
    <w:rsid w:val="00870E15"/>
    <w:rsid w:val="0087103E"/>
    <w:rsid w:val="0087245B"/>
    <w:rsid w:val="00874800"/>
    <w:rsid w:val="00875294"/>
    <w:rsid w:val="00876039"/>
    <w:rsid w:val="00877418"/>
    <w:rsid w:val="0087783D"/>
    <w:rsid w:val="008801A5"/>
    <w:rsid w:val="00880741"/>
    <w:rsid w:val="00880DE2"/>
    <w:rsid w:val="008819F8"/>
    <w:rsid w:val="008830C5"/>
    <w:rsid w:val="008845E6"/>
    <w:rsid w:val="0088642A"/>
    <w:rsid w:val="00886F02"/>
    <w:rsid w:val="00891715"/>
    <w:rsid w:val="00895423"/>
    <w:rsid w:val="008957F5"/>
    <w:rsid w:val="0089601B"/>
    <w:rsid w:val="008A2583"/>
    <w:rsid w:val="008A2716"/>
    <w:rsid w:val="008A2D92"/>
    <w:rsid w:val="008A33AA"/>
    <w:rsid w:val="008A5655"/>
    <w:rsid w:val="008A73F4"/>
    <w:rsid w:val="008B0F6D"/>
    <w:rsid w:val="008B133E"/>
    <w:rsid w:val="008B3D1A"/>
    <w:rsid w:val="008C08DC"/>
    <w:rsid w:val="008C099E"/>
    <w:rsid w:val="008C0A12"/>
    <w:rsid w:val="008C0D53"/>
    <w:rsid w:val="008C12AF"/>
    <w:rsid w:val="008C34E5"/>
    <w:rsid w:val="008C4448"/>
    <w:rsid w:val="008C48FA"/>
    <w:rsid w:val="008C50E1"/>
    <w:rsid w:val="008C7769"/>
    <w:rsid w:val="008C7B5B"/>
    <w:rsid w:val="008C7E0B"/>
    <w:rsid w:val="008D167E"/>
    <w:rsid w:val="008D24D0"/>
    <w:rsid w:val="008D5488"/>
    <w:rsid w:val="008D5C86"/>
    <w:rsid w:val="008D6B03"/>
    <w:rsid w:val="008D765C"/>
    <w:rsid w:val="008D7C09"/>
    <w:rsid w:val="008E11D7"/>
    <w:rsid w:val="008E1A6A"/>
    <w:rsid w:val="008E4A27"/>
    <w:rsid w:val="008E5527"/>
    <w:rsid w:val="008E6647"/>
    <w:rsid w:val="008E6C4C"/>
    <w:rsid w:val="008E72DB"/>
    <w:rsid w:val="008E7488"/>
    <w:rsid w:val="008E7C02"/>
    <w:rsid w:val="008F0607"/>
    <w:rsid w:val="008F1969"/>
    <w:rsid w:val="008F28F2"/>
    <w:rsid w:val="008F3543"/>
    <w:rsid w:val="008F3A26"/>
    <w:rsid w:val="008F4AA6"/>
    <w:rsid w:val="008F4C37"/>
    <w:rsid w:val="008F4F29"/>
    <w:rsid w:val="00900D9B"/>
    <w:rsid w:val="00900EBB"/>
    <w:rsid w:val="0090144E"/>
    <w:rsid w:val="00901F78"/>
    <w:rsid w:val="0090251C"/>
    <w:rsid w:val="00902978"/>
    <w:rsid w:val="00904A22"/>
    <w:rsid w:val="00905AAC"/>
    <w:rsid w:val="00906AA4"/>
    <w:rsid w:val="009072B6"/>
    <w:rsid w:val="0090780E"/>
    <w:rsid w:val="009078A7"/>
    <w:rsid w:val="00907A48"/>
    <w:rsid w:val="00913B03"/>
    <w:rsid w:val="00913D64"/>
    <w:rsid w:val="00913DD4"/>
    <w:rsid w:val="00916167"/>
    <w:rsid w:val="009163E8"/>
    <w:rsid w:val="00916912"/>
    <w:rsid w:val="0091696B"/>
    <w:rsid w:val="00916DB5"/>
    <w:rsid w:val="00917853"/>
    <w:rsid w:val="0092209C"/>
    <w:rsid w:val="009233C2"/>
    <w:rsid w:val="009252A6"/>
    <w:rsid w:val="00925A86"/>
    <w:rsid w:val="0092694F"/>
    <w:rsid w:val="00931791"/>
    <w:rsid w:val="00931E52"/>
    <w:rsid w:val="0093253C"/>
    <w:rsid w:val="009343CD"/>
    <w:rsid w:val="00934A9A"/>
    <w:rsid w:val="00935668"/>
    <w:rsid w:val="00937CB7"/>
    <w:rsid w:val="00941FA4"/>
    <w:rsid w:val="00942756"/>
    <w:rsid w:val="00943146"/>
    <w:rsid w:val="00943D90"/>
    <w:rsid w:val="00944883"/>
    <w:rsid w:val="00945965"/>
    <w:rsid w:val="00945B2D"/>
    <w:rsid w:val="0094646F"/>
    <w:rsid w:val="009466A5"/>
    <w:rsid w:val="009467F6"/>
    <w:rsid w:val="00947CC3"/>
    <w:rsid w:val="00950B4E"/>
    <w:rsid w:val="009521F9"/>
    <w:rsid w:val="00952303"/>
    <w:rsid w:val="00952F03"/>
    <w:rsid w:val="009532A4"/>
    <w:rsid w:val="00954237"/>
    <w:rsid w:val="00954F4A"/>
    <w:rsid w:val="00960692"/>
    <w:rsid w:val="009607FD"/>
    <w:rsid w:val="00960957"/>
    <w:rsid w:val="00961108"/>
    <w:rsid w:val="009632C6"/>
    <w:rsid w:val="00964002"/>
    <w:rsid w:val="00965C9C"/>
    <w:rsid w:val="0097036A"/>
    <w:rsid w:val="0097057F"/>
    <w:rsid w:val="00971403"/>
    <w:rsid w:val="00971463"/>
    <w:rsid w:val="009725D2"/>
    <w:rsid w:val="00973866"/>
    <w:rsid w:val="00974BB1"/>
    <w:rsid w:val="00975B73"/>
    <w:rsid w:val="00976931"/>
    <w:rsid w:val="00976DA4"/>
    <w:rsid w:val="009779AF"/>
    <w:rsid w:val="00980969"/>
    <w:rsid w:val="00980AED"/>
    <w:rsid w:val="009813D8"/>
    <w:rsid w:val="00981D4C"/>
    <w:rsid w:val="0098369C"/>
    <w:rsid w:val="009867D2"/>
    <w:rsid w:val="00990B01"/>
    <w:rsid w:val="00994BB8"/>
    <w:rsid w:val="009962E4"/>
    <w:rsid w:val="009A076E"/>
    <w:rsid w:val="009A209E"/>
    <w:rsid w:val="009A28E5"/>
    <w:rsid w:val="009A2F8E"/>
    <w:rsid w:val="009A47AB"/>
    <w:rsid w:val="009A5626"/>
    <w:rsid w:val="009A59EB"/>
    <w:rsid w:val="009A6DA4"/>
    <w:rsid w:val="009A72CA"/>
    <w:rsid w:val="009A7864"/>
    <w:rsid w:val="009B2281"/>
    <w:rsid w:val="009B4690"/>
    <w:rsid w:val="009B675D"/>
    <w:rsid w:val="009C00E6"/>
    <w:rsid w:val="009C049E"/>
    <w:rsid w:val="009C1797"/>
    <w:rsid w:val="009C1A7A"/>
    <w:rsid w:val="009C2323"/>
    <w:rsid w:val="009C3C92"/>
    <w:rsid w:val="009C4AA8"/>
    <w:rsid w:val="009C7583"/>
    <w:rsid w:val="009C7589"/>
    <w:rsid w:val="009C7D56"/>
    <w:rsid w:val="009D11A4"/>
    <w:rsid w:val="009D156E"/>
    <w:rsid w:val="009D1EFD"/>
    <w:rsid w:val="009D2C27"/>
    <w:rsid w:val="009D2F71"/>
    <w:rsid w:val="009D6F7E"/>
    <w:rsid w:val="009E2944"/>
    <w:rsid w:val="009E2CCE"/>
    <w:rsid w:val="009E345A"/>
    <w:rsid w:val="009E5347"/>
    <w:rsid w:val="009E536C"/>
    <w:rsid w:val="009E555F"/>
    <w:rsid w:val="009E59E3"/>
    <w:rsid w:val="009E7495"/>
    <w:rsid w:val="009F1373"/>
    <w:rsid w:val="009F3324"/>
    <w:rsid w:val="009F3646"/>
    <w:rsid w:val="009F4159"/>
    <w:rsid w:val="009F472A"/>
    <w:rsid w:val="009F6465"/>
    <w:rsid w:val="009F69E9"/>
    <w:rsid w:val="009F6B1D"/>
    <w:rsid w:val="009F6B5D"/>
    <w:rsid w:val="009F7686"/>
    <w:rsid w:val="00A00AF4"/>
    <w:rsid w:val="00A00C9F"/>
    <w:rsid w:val="00A00F31"/>
    <w:rsid w:val="00A0132C"/>
    <w:rsid w:val="00A016ED"/>
    <w:rsid w:val="00A021C1"/>
    <w:rsid w:val="00A021FC"/>
    <w:rsid w:val="00A030EA"/>
    <w:rsid w:val="00A03C6D"/>
    <w:rsid w:val="00A0581B"/>
    <w:rsid w:val="00A05D7C"/>
    <w:rsid w:val="00A067A2"/>
    <w:rsid w:val="00A06ACB"/>
    <w:rsid w:val="00A10033"/>
    <w:rsid w:val="00A10B80"/>
    <w:rsid w:val="00A13322"/>
    <w:rsid w:val="00A16A9E"/>
    <w:rsid w:val="00A173EB"/>
    <w:rsid w:val="00A21FE7"/>
    <w:rsid w:val="00A2360F"/>
    <w:rsid w:val="00A2603D"/>
    <w:rsid w:val="00A2777B"/>
    <w:rsid w:val="00A30A4C"/>
    <w:rsid w:val="00A31B5F"/>
    <w:rsid w:val="00A33399"/>
    <w:rsid w:val="00A33916"/>
    <w:rsid w:val="00A342D9"/>
    <w:rsid w:val="00A36125"/>
    <w:rsid w:val="00A36231"/>
    <w:rsid w:val="00A36B1F"/>
    <w:rsid w:val="00A37875"/>
    <w:rsid w:val="00A37A60"/>
    <w:rsid w:val="00A37E65"/>
    <w:rsid w:val="00A37F42"/>
    <w:rsid w:val="00A412E1"/>
    <w:rsid w:val="00A41701"/>
    <w:rsid w:val="00A43BA2"/>
    <w:rsid w:val="00A4601A"/>
    <w:rsid w:val="00A476E4"/>
    <w:rsid w:val="00A50395"/>
    <w:rsid w:val="00A50C46"/>
    <w:rsid w:val="00A537FA"/>
    <w:rsid w:val="00A5408C"/>
    <w:rsid w:val="00A54355"/>
    <w:rsid w:val="00A5475E"/>
    <w:rsid w:val="00A5482C"/>
    <w:rsid w:val="00A54E2D"/>
    <w:rsid w:val="00A556E1"/>
    <w:rsid w:val="00A56E7B"/>
    <w:rsid w:val="00A61859"/>
    <w:rsid w:val="00A61BCA"/>
    <w:rsid w:val="00A62514"/>
    <w:rsid w:val="00A62D5F"/>
    <w:rsid w:val="00A6329A"/>
    <w:rsid w:val="00A64025"/>
    <w:rsid w:val="00A655F1"/>
    <w:rsid w:val="00A65926"/>
    <w:rsid w:val="00A67EF1"/>
    <w:rsid w:val="00A709A6"/>
    <w:rsid w:val="00A71D9D"/>
    <w:rsid w:val="00A72C9B"/>
    <w:rsid w:val="00A73D7D"/>
    <w:rsid w:val="00A75DB8"/>
    <w:rsid w:val="00A76F92"/>
    <w:rsid w:val="00A8108B"/>
    <w:rsid w:val="00A8443C"/>
    <w:rsid w:val="00A85547"/>
    <w:rsid w:val="00A85C16"/>
    <w:rsid w:val="00A86A60"/>
    <w:rsid w:val="00A90C21"/>
    <w:rsid w:val="00A922C8"/>
    <w:rsid w:val="00A93D46"/>
    <w:rsid w:val="00A944EF"/>
    <w:rsid w:val="00A96C3F"/>
    <w:rsid w:val="00A96D68"/>
    <w:rsid w:val="00A97CB5"/>
    <w:rsid w:val="00AA0906"/>
    <w:rsid w:val="00AA1D1B"/>
    <w:rsid w:val="00AA23CA"/>
    <w:rsid w:val="00AA3240"/>
    <w:rsid w:val="00AA378D"/>
    <w:rsid w:val="00AA397E"/>
    <w:rsid w:val="00AA3D64"/>
    <w:rsid w:val="00AA4313"/>
    <w:rsid w:val="00AA4CAF"/>
    <w:rsid w:val="00AA53A2"/>
    <w:rsid w:val="00AA6659"/>
    <w:rsid w:val="00AB49C6"/>
    <w:rsid w:val="00AB4B35"/>
    <w:rsid w:val="00AB7017"/>
    <w:rsid w:val="00AB75D9"/>
    <w:rsid w:val="00AC08F3"/>
    <w:rsid w:val="00AC17DB"/>
    <w:rsid w:val="00AC2D53"/>
    <w:rsid w:val="00AC6F04"/>
    <w:rsid w:val="00AD002D"/>
    <w:rsid w:val="00AD0C77"/>
    <w:rsid w:val="00AD0D92"/>
    <w:rsid w:val="00AD2098"/>
    <w:rsid w:val="00AD58B5"/>
    <w:rsid w:val="00AD5FE2"/>
    <w:rsid w:val="00AD6696"/>
    <w:rsid w:val="00AD6735"/>
    <w:rsid w:val="00AE0184"/>
    <w:rsid w:val="00AE2370"/>
    <w:rsid w:val="00AE2724"/>
    <w:rsid w:val="00AE2859"/>
    <w:rsid w:val="00AE3E57"/>
    <w:rsid w:val="00AF057D"/>
    <w:rsid w:val="00AF1C1B"/>
    <w:rsid w:val="00AF29CB"/>
    <w:rsid w:val="00AF2F7B"/>
    <w:rsid w:val="00AF3560"/>
    <w:rsid w:val="00AF7A1F"/>
    <w:rsid w:val="00B02B91"/>
    <w:rsid w:val="00B041DB"/>
    <w:rsid w:val="00B117D5"/>
    <w:rsid w:val="00B11A04"/>
    <w:rsid w:val="00B12F2E"/>
    <w:rsid w:val="00B141DA"/>
    <w:rsid w:val="00B14AE1"/>
    <w:rsid w:val="00B1545A"/>
    <w:rsid w:val="00B16253"/>
    <w:rsid w:val="00B16C29"/>
    <w:rsid w:val="00B16EDA"/>
    <w:rsid w:val="00B20081"/>
    <w:rsid w:val="00B20211"/>
    <w:rsid w:val="00B20912"/>
    <w:rsid w:val="00B216E1"/>
    <w:rsid w:val="00B25A6C"/>
    <w:rsid w:val="00B27408"/>
    <w:rsid w:val="00B309F1"/>
    <w:rsid w:val="00B30DF1"/>
    <w:rsid w:val="00B3373F"/>
    <w:rsid w:val="00B36CB0"/>
    <w:rsid w:val="00B37119"/>
    <w:rsid w:val="00B40467"/>
    <w:rsid w:val="00B40BFA"/>
    <w:rsid w:val="00B41B50"/>
    <w:rsid w:val="00B42723"/>
    <w:rsid w:val="00B43CBA"/>
    <w:rsid w:val="00B43DF5"/>
    <w:rsid w:val="00B4439A"/>
    <w:rsid w:val="00B45D5A"/>
    <w:rsid w:val="00B460DA"/>
    <w:rsid w:val="00B47D0A"/>
    <w:rsid w:val="00B5000B"/>
    <w:rsid w:val="00B502CC"/>
    <w:rsid w:val="00B50538"/>
    <w:rsid w:val="00B52210"/>
    <w:rsid w:val="00B5366B"/>
    <w:rsid w:val="00B54E4A"/>
    <w:rsid w:val="00B6071D"/>
    <w:rsid w:val="00B62778"/>
    <w:rsid w:val="00B63F61"/>
    <w:rsid w:val="00B641DE"/>
    <w:rsid w:val="00B65F61"/>
    <w:rsid w:val="00B709BB"/>
    <w:rsid w:val="00B713E8"/>
    <w:rsid w:val="00B7150D"/>
    <w:rsid w:val="00B715AE"/>
    <w:rsid w:val="00B7322F"/>
    <w:rsid w:val="00B73AE6"/>
    <w:rsid w:val="00B73C26"/>
    <w:rsid w:val="00B749ED"/>
    <w:rsid w:val="00B8200B"/>
    <w:rsid w:val="00B8201D"/>
    <w:rsid w:val="00B8227A"/>
    <w:rsid w:val="00B82301"/>
    <w:rsid w:val="00B86450"/>
    <w:rsid w:val="00B86BC0"/>
    <w:rsid w:val="00B91A7C"/>
    <w:rsid w:val="00B91FD8"/>
    <w:rsid w:val="00B935F0"/>
    <w:rsid w:val="00B9439F"/>
    <w:rsid w:val="00B94B4D"/>
    <w:rsid w:val="00B950CE"/>
    <w:rsid w:val="00B956B3"/>
    <w:rsid w:val="00B97A18"/>
    <w:rsid w:val="00BA09FF"/>
    <w:rsid w:val="00BA0A7D"/>
    <w:rsid w:val="00BA0F10"/>
    <w:rsid w:val="00BA13CB"/>
    <w:rsid w:val="00BA1CA8"/>
    <w:rsid w:val="00BA5251"/>
    <w:rsid w:val="00BA59EE"/>
    <w:rsid w:val="00BA5AFF"/>
    <w:rsid w:val="00BA66C3"/>
    <w:rsid w:val="00BB0F8C"/>
    <w:rsid w:val="00BB17DB"/>
    <w:rsid w:val="00BB286F"/>
    <w:rsid w:val="00BB3924"/>
    <w:rsid w:val="00BB3C6B"/>
    <w:rsid w:val="00BB5500"/>
    <w:rsid w:val="00BB55BF"/>
    <w:rsid w:val="00BB724F"/>
    <w:rsid w:val="00BC0E98"/>
    <w:rsid w:val="00BC1305"/>
    <w:rsid w:val="00BC3DEF"/>
    <w:rsid w:val="00BC5439"/>
    <w:rsid w:val="00BC5E32"/>
    <w:rsid w:val="00BC696C"/>
    <w:rsid w:val="00BD50A0"/>
    <w:rsid w:val="00BD5352"/>
    <w:rsid w:val="00BE1720"/>
    <w:rsid w:val="00BE470B"/>
    <w:rsid w:val="00BE7ABE"/>
    <w:rsid w:val="00BF0099"/>
    <w:rsid w:val="00BF4F00"/>
    <w:rsid w:val="00BF5DD7"/>
    <w:rsid w:val="00C009E8"/>
    <w:rsid w:val="00C00C0F"/>
    <w:rsid w:val="00C01BFA"/>
    <w:rsid w:val="00C02319"/>
    <w:rsid w:val="00C0359A"/>
    <w:rsid w:val="00C03A0B"/>
    <w:rsid w:val="00C05588"/>
    <w:rsid w:val="00C05F28"/>
    <w:rsid w:val="00C107FE"/>
    <w:rsid w:val="00C11ECB"/>
    <w:rsid w:val="00C12C18"/>
    <w:rsid w:val="00C13F01"/>
    <w:rsid w:val="00C15134"/>
    <w:rsid w:val="00C1660B"/>
    <w:rsid w:val="00C215D4"/>
    <w:rsid w:val="00C22138"/>
    <w:rsid w:val="00C235C7"/>
    <w:rsid w:val="00C30322"/>
    <w:rsid w:val="00C31A86"/>
    <w:rsid w:val="00C337D6"/>
    <w:rsid w:val="00C35BFE"/>
    <w:rsid w:val="00C3685F"/>
    <w:rsid w:val="00C370F2"/>
    <w:rsid w:val="00C40977"/>
    <w:rsid w:val="00C418AB"/>
    <w:rsid w:val="00C437AA"/>
    <w:rsid w:val="00C43AEE"/>
    <w:rsid w:val="00C46D64"/>
    <w:rsid w:val="00C5123E"/>
    <w:rsid w:val="00C526C5"/>
    <w:rsid w:val="00C53BDF"/>
    <w:rsid w:val="00C544A0"/>
    <w:rsid w:val="00C54987"/>
    <w:rsid w:val="00C549DF"/>
    <w:rsid w:val="00C55CC3"/>
    <w:rsid w:val="00C56329"/>
    <w:rsid w:val="00C57843"/>
    <w:rsid w:val="00C60B77"/>
    <w:rsid w:val="00C62C33"/>
    <w:rsid w:val="00C62E7C"/>
    <w:rsid w:val="00C66975"/>
    <w:rsid w:val="00C7029E"/>
    <w:rsid w:val="00C71458"/>
    <w:rsid w:val="00C75D28"/>
    <w:rsid w:val="00C77636"/>
    <w:rsid w:val="00C80F3F"/>
    <w:rsid w:val="00C80F4D"/>
    <w:rsid w:val="00C8205B"/>
    <w:rsid w:val="00C82A89"/>
    <w:rsid w:val="00C83FB4"/>
    <w:rsid w:val="00C84E68"/>
    <w:rsid w:val="00C865AE"/>
    <w:rsid w:val="00C8695A"/>
    <w:rsid w:val="00C87278"/>
    <w:rsid w:val="00C90016"/>
    <w:rsid w:val="00C91BB6"/>
    <w:rsid w:val="00C932E6"/>
    <w:rsid w:val="00C9540E"/>
    <w:rsid w:val="00C96D28"/>
    <w:rsid w:val="00CA05C3"/>
    <w:rsid w:val="00CA090E"/>
    <w:rsid w:val="00CA0D38"/>
    <w:rsid w:val="00CA2281"/>
    <w:rsid w:val="00CA36D6"/>
    <w:rsid w:val="00CA3B97"/>
    <w:rsid w:val="00CA4666"/>
    <w:rsid w:val="00CA46C3"/>
    <w:rsid w:val="00CA5E12"/>
    <w:rsid w:val="00CA65C2"/>
    <w:rsid w:val="00CA65EE"/>
    <w:rsid w:val="00CB377D"/>
    <w:rsid w:val="00CB37F4"/>
    <w:rsid w:val="00CB38F8"/>
    <w:rsid w:val="00CB4AEF"/>
    <w:rsid w:val="00CB503F"/>
    <w:rsid w:val="00CB51E7"/>
    <w:rsid w:val="00CB5D26"/>
    <w:rsid w:val="00CB6208"/>
    <w:rsid w:val="00CB7D60"/>
    <w:rsid w:val="00CC2634"/>
    <w:rsid w:val="00CC2664"/>
    <w:rsid w:val="00CC35BA"/>
    <w:rsid w:val="00CC3BB4"/>
    <w:rsid w:val="00CC633D"/>
    <w:rsid w:val="00CC77C1"/>
    <w:rsid w:val="00CC7DA0"/>
    <w:rsid w:val="00CD06B7"/>
    <w:rsid w:val="00CD1B9C"/>
    <w:rsid w:val="00CD1C3E"/>
    <w:rsid w:val="00CD27A5"/>
    <w:rsid w:val="00CD3DCA"/>
    <w:rsid w:val="00CD4447"/>
    <w:rsid w:val="00CD50D2"/>
    <w:rsid w:val="00CD6E5A"/>
    <w:rsid w:val="00CE21A0"/>
    <w:rsid w:val="00CE23CD"/>
    <w:rsid w:val="00CE3B0E"/>
    <w:rsid w:val="00CE3F7E"/>
    <w:rsid w:val="00CE7E6F"/>
    <w:rsid w:val="00CF13C4"/>
    <w:rsid w:val="00CF1991"/>
    <w:rsid w:val="00CF24C0"/>
    <w:rsid w:val="00CF3AEE"/>
    <w:rsid w:val="00CF4340"/>
    <w:rsid w:val="00CF52A8"/>
    <w:rsid w:val="00CF6620"/>
    <w:rsid w:val="00CF6774"/>
    <w:rsid w:val="00D0108E"/>
    <w:rsid w:val="00D0244A"/>
    <w:rsid w:val="00D029F7"/>
    <w:rsid w:val="00D037E2"/>
    <w:rsid w:val="00D03CF7"/>
    <w:rsid w:val="00D03D3F"/>
    <w:rsid w:val="00D05423"/>
    <w:rsid w:val="00D1065D"/>
    <w:rsid w:val="00D12F0F"/>
    <w:rsid w:val="00D207A2"/>
    <w:rsid w:val="00D21456"/>
    <w:rsid w:val="00D217FF"/>
    <w:rsid w:val="00D21A84"/>
    <w:rsid w:val="00D22ED0"/>
    <w:rsid w:val="00D23059"/>
    <w:rsid w:val="00D24A48"/>
    <w:rsid w:val="00D24E97"/>
    <w:rsid w:val="00D2663B"/>
    <w:rsid w:val="00D27468"/>
    <w:rsid w:val="00D31254"/>
    <w:rsid w:val="00D328EF"/>
    <w:rsid w:val="00D33559"/>
    <w:rsid w:val="00D34081"/>
    <w:rsid w:val="00D3418D"/>
    <w:rsid w:val="00D35391"/>
    <w:rsid w:val="00D36CC5"/>
    <w:rsid w:val="00D37E5B"/>
    <w:rsid w:val="00D40B94"/>
    <w:rsid w:val="00D42888"/>
    <w:rsid w:val="00D42DAF"/>
    <w:rsid w:val="00D43701"/>
    <w:rsid w:val="00D43767"/>
    <w:rsid w:val="00D438B0"/>
    <w:rsid w:val="00D4700D"/>
    <w:rsid w:val="00D54DE7"/>
    <w:rsid w:val="00D54FF8"/>
    <w:rsid w:val="00D5735E"/>
    <w:rsid w:val="00D608EC"/>
    <w:rsid w:val="00D6124D"/>
    <w:rsid w:val="00D6256F"/>
    <w:rsid w:val="00D62596"/>
    <w:rsid w:val="00D638C5"/>
    <w:rsid w:val="00D64332"/>
    <w:rsid w:val="00D65E1A"/>
    <w:rsid w:val="00D66366"/>
    <w:rsid w:val="00D66B5E"/>
    <w:rsid w:val="00D66D89"/>
    <w:rsid w:val="00D67FDD"/>
    <w:rsid w:val="00D70383"/>
    <w:rsid w:val="00D70A5E"/>
    <w:rsid w:val="00D733A8"/>
    <w:rsid w:val="00D743B6"/>
    <w:rsid w:val="00D7536E"/>
    <w:rsid w:val="00D754C3"/>
    <w:rsid w:val="00D75BCE"/>
    <w:rsid w:val="00D77A4B"/>
    <w:rsid w:val="00D82111"/>
    <w:rsid w:val="00D839D8"/>
    <w:rsid w:val="00D83CE8"/>
    <w:rsid w:val="00D842D0"/>
    <w:rsid w:val="00D85A48"/>
    <w:rsid w:val="00D86A6C"/>
    <w:rsid w:val="00D9184C"/>
    <w:rsid w:val="00D927D6"/>
    <w:rsid w:val="00D93E5B"/>
    <w:rsid w:val="00D9452E"/>
    <w:rsid w:val="00D95A84"/>
    <w:rsid w:val="00D96B81"/>
    <w:rsid w:val="00D96F38"/>
    <w:rsid w:val="00D97CBD"/>
    <w:rsid w:val="00DA05D7"/>
    <w:rsid w:val="00DA07D9"/>
    <w:rsid w:val="00DA225E"/>
    <w:rsid w:val="00DA263A"/>
    <w:rsid w:val="00DA263D"/>
    <w:rsid w:val="00DA3ADE"/>
    <w:rsid w:val="00DA4DFE"/>
    <w:rsid w:val="00DA7AA5"/>
    <w:rsid w:val="00DB31EB"/>
    <w:rsid w:val="00DB3C42"/>
    <w:rsid w:val="00DB5108"/>
    <w:rsid w:val="00DC0945"/>
    <w:rsid w:val="00DC24C8"/>
    <w:rsid w:val="00DC367F"/>
    <w:rsid w:val="00DC45BA"/>
    <w:rsid w:val="00DC5D34"/>
    <w:rsid w:val="00DC5DF4"/>
    <w:rsid w:val="00DC6973"/>
    <w:rsid w:val="00DC6AF9"/>
    <w:rsid w:val="00DC7163"/>
    <w:rsid w:val="00DD098A"/>
    <w:rsid w:val="00DD3158"/>
    <w:rsid w:val="00DD51C7"/>
    <w:rsid w:val="00DD5805"/>
    <w:rsid w:val="00DD6472"/>
    <w:rsid w:val="00DD67CC"/>
    <w:rsid w:val="00DD6F45"/>
    <w:rsid w:val="00DD7CD6"/>
    <w:rsid w:val="00DE00C0"/>
    <w:rsid w:val="00DE0156"/>
    <w:rsid w:val="00DE0E2E"/>
    <w:rsid w:val="00DE0E61"/>
    <w:rsid w:val="00DE1CC3"/>
    <w:rsid w:val="00DE619C"/>
    <w:rsid w:val="00DE61AA"/>
    <w:rsid w:val="00DE6616"/>
    <w:rsid w:val="00DE6F80"/>
    <w:rsid w:val="00DF032D"/>
    <w:rsid w:val="00DF0D06"/>
    <w:rsid w:val="00DF16C2"/>
    <w:rsid w:val="00DF2FDC"/>
    <w:rsid w:val="00DF5855"/>
    <w:rsid w:val="00DF7F24"/>
    <w:rsid w:val="00E04580"/>
    <w:rsid w:val="00E05094"/>
    <w:rsid w:val="00E051E2"/>
    <w:rsid w:val="00E0611C"/>
    <w:rsid w:val="00E06407"/>
    <w:rsid w:val="00E073E5"/>
    <w:rsid w:val="00E1140F"/>
    <w:rsid w:val="00E12341"/>
    <w:rsid w:val="00E1585B"/>
    <w:rsid w:val="00E15C36"/>
    <w:rsid w:val="00E16248"/>
    <w:rsid w:val="00E17C33"/>
    <w:rsid w:val="00E200AF"/>
    <w:rsid w:val="00E216E4"/>
    <w:rsid w:val="00E21D26"/>
    <w:rsid w:val="00E2339D"/>
    <w:rsid w:val="00E24CA0"/>
    <w:rsid w:val="00E25B2A"/>
    <w:rsid w:val="00E303CC"/>
    <w:rsid w:val="00E30B61"/>
    <w:rsid w:val="00E30C6E"/>
    <w:rsid w:val="00E30CEA"/>
    <w:rsid w:val="00E30F55"/>
    <w:rsid w:val="00E316C6"/>
    <w:rsid w:val="00E3196C"/>
    <w:rsid w:val="00E32201"/>
    <w:rsid w:val="00E336F0"/>
    <w:rsid w:val="00E356D6"/>
    <w:rsid w:val="00E3622B"/>
    <w:rsid w:val="00E41A4E"/>
    <w:rsid w:val="00E420FC"/>
    <w:rsid w:val="00E4232B"/>
    <w:rsid w:val="00E42678"/>
    <w:rsid w:val="00E4290E"/>
    <w:rsid w:val="00E46338"/>
    <w:rsid w:val="00E5004F"/>
    <w:rsid w:val="00E51D9D"/>
    <w:rsid w:val="00E532D5"/>
    <w:rsid w:val="00E5432B"/>
    <w:rsid w:val="00E5601F"/>
    <w:rsid w:val="00E56CC3"/>
    <w:rsid w:val="00E57F4B"/>
    <w:rsid w:val="00E60EA0"/>
    <w:rsid w:val="00E655FB"/>
    <w:rsid w:val="00E658E1"/>
    <w:rsid w:val="00E71182"/>
    <w:rsid w:val="00E73BB2"/>
    <w:rsid w:val="00E74962"/>
    <w:rsid w:val="00E756F0"/>
    <w:rsid w:val="00E75818"/>
    <w:rsid w:val="00E75A41"/>
    <w:rsid w:val="00E806E4"/>
    <w:rsid w:val="00E80D05"/>
    <w:rsid w:val="00E81193"/>
    <w:rsid w:val="00E82308"/>
    <w:rsid w:val="00E824EC"/>
    <w:rsid w:val="00E8294E"/>
    <w:rsid w:val="00E82A66"/>
    <w:rsid w:val="00E82E2C"/>
    <w:rsid w:val="00E83963"/>
    <w:rsid w:val="00E84B5C"/>
    <w:rsid w:val="00E85781"/>
    <w:rsid w:val="00E86F2E"/>
    <w:rsid w:val="00E9408F"/>
    <w:rsid w:val="00E9446A"/>
    <w:rsid w:val="00E94D15"/>
    <w:rsid w:val="00E95FBC"/>
    <w:rsid w:val="00EA0B41"/>
    <w:rsid w:val="00EA14AE"/>
    <w:rsid w:val="00EA1539"/>
    <w:rsid w:val="00EA535E"/>
    <w:rsid w:val="00EA53FE"/>
    <w:rsid w:val="00EA5A49"/>
    <w:rsid w:val="00EA6BB9"/>
    <w:rsid w:val="00EB00B8"/>
    <w:rsid w:val="00EB2231"/>
    <w:rsid w:val="00EB5A02"/>
    <w:rsid w:val="00EC0088"/>
    <w:rsid w:val="00EC2C8D"/>
    <w:rsid w:val="00EC376F"/>
    <w:rsid w:val="00EC4406"/>
    <w:rsid w:val="00ED26DA"/>
    <w:rsid w:val="00ED5840"/>
    <w:rsid w:val="00ED6350"/>
    <w:rsid w:val="00ED6842"/>
    <w:rsid w:val="00ED7DAE"/>
    <w:rsid w:val="00ED7E3C"/>
    <w:rsid w:val="00EE6584"/>
    <w:rsid w:val="00EE799F"/>
    <w:rsid w:val="00EF0643"/>
    <w:rsid w:val="00EF32E4"/>
    <w:rsid w:val="00EF6117"/>
    <w:rsid w:val="00EF69EF"/>
    <w:rsid w:val="00EF6D03"/>
    <w:rsid w:val="00EF799F"/>
    <w:rsid w:val="00F0041D"/>
    <w:rsid w:val="00F01DCA"/>
    <w:rsid w:val="00F02089"/>
    <w:rsid w:val="00F036AC"/>
    <w:rsid w:val="00F03C20"/>
    <w:rsid w:val="00F04FAA"/>
    <w:rsid w:val="00F06C70"/>
    <w:rsid w:val="00F10CA3"/>
    <w:rsid w:val="00F1134A"/>
    <w:rsid w:val="00F135CE"/>
    <w:rsid w:val="00F13A06"/>
    <w:rsid w:val="00F13EAD"/>
    <w:rsid w:val="00F1486C"/>
    <w:rsid w:val="00F15374"/>
    <w:rsid w:val="00F15ED8"/>
    <w:rsid w:val="00F1670B"/>
    <w:rsid w:val="00F206E6"/>
    <w:rsid w:val="00F20790"/>
    <w:rsid w:val="00F21419"/>
    <w:rsid w:val="00F22801"/>
    <w:rsid w:val="00F267D7"/>
    <w:rsid w:val="00F3171D"/>
    <w:rsid w:val="00F32279"/>
    <w:rsid w:val="00F3508E"/>
    <w:rsid w:val="00F351A0"/>
    <w:rsid w:val="00F35384"/>
    <w:rsid w:val="00F3645A"/>
    <w:rsid w:val="00F37538"/>
    <w:rsid w:val="00F4010F"/>
    <w:rsid w:val="00F42FDB"/>
    <w:rsid w:val="00F437EF"/>
    <w:rsid w:val="00F4487A"/>
    <w:rsid w:val="00F45195"/>
    <w:rsid w:val="00F45748"/>
    <w:rsid w:val="00F52E70"/>
    <w:rsid w:val="00F54548"/>
    <w:rsid w:val="00F563F5"/>
    <w:rsid w:val="00F5684A"/>
    <w:rsid w:val="00F623FA"/>
    <w:rsid w:val="00F625B3"/>
    <w:rsid w:val="00F648C5"/>
    <w:rsid w:val="00F64B53"/>
    <w:rsid w:val="00F64B80"/>
    <w:rsid w:val="00F65553"/>
    <w:rsid w:val="00F65937"/>
    <w:rsid w:val="00F67D84"/>
    <w:rsid w:val="00F71FAF"/>
    <w:rsid w:val="00F72665"/>
    <w:rsid w:val="00F72BE3"/>
    <w:rsid w:val="00F73F44"/>
    <w:rsid w:val="00F77A6C"/>
    <w:rsid w:val="00F77E64"/>
    <w:rsid w:val="00F77ED9"/>
    <w:rsid w:val="00F801D5"/>
    <w:rsid w:val="00F80384"/>
    <w:rsid w:val="00F8079F"/>
    <w:rsid w:val="00F81D7D"/>
    <w:rsid w:val="00F821C9"/>
    <w:rsid w:val="00F824F4"/>
    <w:rsid w:val="00F82742"/>
    <w:rsid w:val="00F82EF1"/>
    <w:rsid w:val="00F86C77"/>
    <w:rsid w:val="00F870A2"/>
    <w:rsid w:val="00F87841"/>
    <w:rsid w:val="00F87C63"/>
    <w:rsid w:val="00F903FF"/>
    <w:rsid w:val="00F91167"/>
    <w:rsid w:val="00F955A0"/>
    <w:rsid w:val="00F95E76"/>
    <w:rsid w:val="00F967C2"/>
    <w:rsid w:val="00FA2DA3"/>
    <w:rsid w:val="00FA3B80"/>
    <w:rsid w:val="00FA3BE7"/>
    <w:rsid w:val="00FA6AAD"/>
    <w:rsid w:val="00FA7A1D"/>
    <w:rsid w:val="00FB1E70"/>
    <w:rsid w:val="00FB1ECE"/>
    <w:rsid w:val="00FB41D9"/>
    <w:rsid w:val="00FB5C8A"/>
    <w:rsid w:val="00FB5D1B"/>
    <w:rsid w:val="00FB6DA0"/>
    <w:rsid w:val="00FB7A65"/>
    <w:rsid w:val="00FC01DC"/>
    <w:rsid w:val="00FC02EF"/>
    <w:rsid w:val="00FC24D8"/>
    <w:rsid w:val="00FC47E8"/>
    <w:rsid w:val="00FC533C"/>
    <w:rsid w:val="00FC55C4"/>
    <w:rsid w:val="00FC5898"/>
    <w:rsid w:val="00FC73F6"/>
    <w:rsid w:val="00FD3284"/>
    <w:rsid w:val="00FD3AA1"/>
    <w:rsid w:val="00FD5DA3"/>
    <w:rsid w:val="00FE0F18"/>
    <w:rsid w:val="00FE1C03"/>
    <w:rsid w:val="00FE2C37"/>
    <w:rsid w:val="00FE6013"/>
    <w:rsid w:val="00FE729B"/>
    <w:rsid w:val="00FE7E76"/>
    <w:rsid w:val="00FF0666"/>
    <w:rsid w:val="00FF1B63"/>
    <w:rsid w:val="00FF52BD"/>
    <w:rsid w:val="00FF55D6"/>
    <w:rsid w:val="00FF5CC5"/>
    <w:rsid w:val="00FF6C07"/>
    <w:rsid w:val="00FF6D21"/>
    <w:rsid w:val="00FF71C4"/>
    <w:rsid w:val="00FF75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MS Gothic" w:hAnsi="Arial"/>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MS Mincho" w:hAnsi="MS Mincho"/>
      <w:szCs w:val="24"/>
    </w:rPr>
  </w:style>
  <w:style w:type="character" w:customStyle="1" w:styleId="a7">
    <w:name w:val="本文インデント (文字)"/>
    <w:link w:val="a6"/>
    <w:rsid w:val="006218B3"/>
    <w:rPr>
      <w:rFonts w:ascii="MS Mincho" w:hAnsi="MS Mincho"/>
      <w:kern w:val="2"/>
      <w:sz w:val="24"/>
      <w:szCs w:val="24"/>
    </w:rPr>
  </w:style>
  <w:style w:type="paragraph" w:styleId="a8">
    <w:name w:val="Balloon Text"/>
    <w:basedOn w:val="a"/>
    <w:semiHidden/>
    <w:rsid w:val="004C5DB9"/>
    <w:rPr>
      <w:rFonts w:ascii="Arial" w:eastAsia="MS Gothic"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d"/>
    <w:rsid w:val="00824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23"/>
    <w:pPr>
      <w:widowControl w:val="0"/>
      <w:jc w:val="both"/>
    </w:pPr>
    <w:rPr>
      <w:kern w:val="2"/>
      <w:sz w:val="24"/>
    </w:rPr>
  </w:style>
  <w:style w:type="paragraph" w:styleId="Heading1">
    <w:name w:val="heading 1"/>
    <w:basedOn w:val="Normal"/>
    <w:next w:val="Normal"/>
    <w:qFormat/>
    <w:rsid w:val="003A4B54"/>
    <w:pPr>
      <w:keepNext/>
      <w:outlineLvl w:val="0"/>
    </w:pPr>
    <w:rPr>
      <w:rFonts w:ascii="Arial" w:eastAsia="MS Gothic"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5A41"/>
    <w:pPr>
      <w:tabs>
        <w:tab w:val="center" w:pos="4252"/>
        <w:tab w:val="right" w:pos="8504"/>
      </w:tabs>
      <w:snapToGrid w:val="0"/>
    </w:pPr>
  </w:style>
  <w:style w:type="character" w:styleId="PageNumber">
    <w:name w:val="page number"/>
    <w:basedOn w:val="DefaultParagraphFont"/>
    <w:rsid w:val="00E75A41"/>
  </w:style>
  <w:style w:type="paragraph" w:styleId="BodyTextIndent">
    <w:name w:val="Body Text Indent"/>
    <w:basedOn w:val="Normal"/>
    <w:link w:val="BodyTextIndentChar"/>
    <w:rsid w:val="006218B3"/>
    <w:pPr>
      <w:ind w:leftChars="114" w:left="479" w:hangingChars="100" w:hanging="240"/>
    </w:pPr>
    <w:rPr>
      <w:rFonts w:ascii="MS Mincho" w:hAnsi="MS Mincho"/>
      <w:szCs w:val="24"/>
    </w:rPr>
  </w:style>
  <w:style w:type="character" w:customStyle="1" w:styleId="BodyTextIndentChar">
    <w:name w:val="Body Text Indent Char"/>
    <w:link w:val="BodyTextIndent"/>
    <w:rsid w:val="006218B3"/>
    <w:rPr>
      <w:rFonts w:ascii="MS Mincho" w:hAnsi="MS Mincho"/>
      <w:kern w:val="2"/>
      <w:sz w:val="24"/>
      <w:szCs w:val="24"/>
    </w:rPr>
  </w:style>
  <w:style w:type="paragraph" w:styleId="BalloonText">
    <w:name w:val="Balloon Text"/>
    <w:basedOn w:val="Normal"/>
    <w:semiHidden/>
    <w:rsid w:val="004C5DB9"/>
    <w:rPr>
      <w:rFonts w:ascii="Arial" w:eastAsia="MS Gothic" w:hAnsi="Arial"/>
      <w:sz w:val="18"/>
      <w:szCs w:val="18"/>
    </w:rPr>
  </w:style>
  <w:style w:type="paragraph" w:styleId="BodyTextIndent3">
    <w:name w:val="Body Text Indent 3"/>
    <w:basedOn w:val="Normal"/>
    <w:link w:val="BodyTextIndent3Char"/>
    <w:rsid w:val="00844F0C"/>
    <w:pPr>
      <w:ind w:leftChars="400" w:left="851"/>
    </w:pPr>
    <w:rPr>
      <w:sz w:val="16"/>
      <w:szCs w:val="16"/>
    </w:rPr>
  </w:style>
  <w:style w:type="character" w:customStyle="1" w:styleId="BodyTextIndent3Char">
    <w:name w:val="Body Text Indent 3 Char"/>
    <w:link w:val="BodyTextIndent3"/>
    <w:rsid w:val="00844F0C"/>
    <w:rPr>
      <w:kern w:val="2"/>
      <w:sz w:val="16"/>
      <w:szCs w:val="16"/>
    </w:rPr>
  </w:style>
  <w:style w:type="paragraph" w:customStyle="1" w:styleId="131">
    <w:name w:val="表 (青) 131"/>
    <w:basedOn w:val="Normal"/>
    <w:uiPriority w:val="99"/>
    <w:qFormat/>
    <w:rsid w:val="006E759B"/>
    <w:pPr>
      <w:ind w:leftChars="400" w:left="840"/>
    </w:pPr>
    <w:rPr>
      <w:sz w:val="21"/>
      <w:szCs w:val="22"/>
    </w:rPr>
  </w:style>
  <w:style w:type="paragraph" w:styleId="Header">
    <w:name w:val="header"/>
    <w:basedOn w:val="Normal"/>
    <w:rsid w:val="00CA3B97"/>
    <w:pPr>
      <w:tabs>
        <w:tab w:val="center" w:pos="4252"/>
        <w:tab w:val="right" w:pos="8504"/>
      </w:tabs>
      <w:snapToGrid w:val="0"/>
    </w:pPr>
  </w:style>
  <w:style w:type="character" w:styleId="CommentReference">
    <w:name w:val="annotation reference"/>
    <w:rsid w:val="00116BC7"/>
    <w:rPr>
      <w:sz w:val="18"/>
      <w:szCs w:val="18"/>
    </w:rPr>
  </w:style>
  <w:style w:type="paragraph" w:styleId="CommentText">
    <w:name w:val="annotation text"/>
    <w:basedOn w:val="Normal"/>
    <w:link w:val="CommentTextChar"/>
    <w:rsid w:val="00116BC7"/>
    <w:pPr>
      <w:jc w:val="left"/>
    </w:pPr>
  </w:style>
  <w:style w:type="character" w:customStyle="1" w:styleId="CommentTextChar">
    <w:name w:val="Comment Text Char"/>
    <w:link w:val="CommentText"/>
    <w:rsid w:val="00116BC7"/>
    <w:rPr>
      <w:kern w:val="2"/>
      <w:sz w:val="24"/>
    </w:rPr>
  </w:style>
  <w:style w:type="table" w:styleId="TableGrid">
    <w:name w:val="Table Grid"/>
    <w:basedOn w:val="TableNormal"/>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TableNormal"/>
    <w:next w:val="TableGri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702DD"/>
    <w:rPr>
      <w:kern w:val="2"/>
      <w:sz w:val="24"/>
    </w:rPr>
  </w:style>
  <w:style w:type="paragraph" w:styleId="CommentSubject">
    <w:name w:val="annotation subject"/>
    <w:basedOn w:val="CommentText"/>
    <w:next w:val="CommentText"/>
    <w:link w:val="CommentSubjectChar"/>
    <w:rsid w:val="00CB6208"/>
    <w:rPr>
      <w:b/>
      <w:bCs/>
    </w:rPr>
  </w:style>
  <w:style w:type="character" w:customStyle="1" w:styleId="CommentSubjectChar">
    <w:name w:val="Comment Subject Char"/>
    <w:basedOn w:val="CommentTextChar"/>
    <w:link w:val="CommentSubject"/>
    <w:rsid w:val="00CB6208"/>
    <w:rPr>
      <w:b/>
      <w:bCs/>
      <w:kern w:val="2"/>
      <w:sz w:val="24"/>
    </w:rPr>
  </w:style>
  <w:style w:type="paragraph" w:styleId="ListParagraph">
    <w:name w:val="List Paragraph"/>
    <w:basedOn w:val="Normal"/>
    <w:uiPriority w:val="34"/>
    <w:qFormat/>
    <w:rsid w:val="004E2E00"/>
    <w:pPr>
      <w:ind w:leftChars="400" w:left="960"/>
    </w:pPr>
  </w:style>
</w:styles>
</file>

<file path=word/webSettings.xml><?xml version="1.0" encoding="utf-8"?>
<w:webSettings xmlns:r="http://schemas.openxmlformats.org/officeDocument/2006/relationships" xmlns:w="http://schemas.openxmlformats.org/wordprocessingml/2006/main">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9F7B-5F1B-42AC-BDDD-F9018B6D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3533</Words>
  <Characters>404</Characters>
  <Application>Microsoft Office Word</Application>
  <DocSecurity>0</DocSecurity>
  <Lines>3</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説明文書作成上の留意点</vt:lpstr>
      <vt:lpstr>説明文書作成上の留意点</vt:lpstr>
    </vt:vector>
  </TitlesOfParts>
  <Company>慶應義塾</Company>
  <LinksUpToDate>false</LinksUpToDate>
  <CharactersWithSpaces>3930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堀部昌靖</cp:lastModifiedBy>
  <cp:revision>4</cp:revision>
  <cp:lastPrinted>2015-06-18T05:10:00Z</cp:lastPrinted>
  <dcterms:created xsi:type="dcterms:W3CDTF">2018-10-04T15:46:00Z</dcterms:created>
  <dcterms:modified xsi:type="dcterms:W3CDTF">2020-05-19T05:44:00Z</dcterms:modified>
</cp:coreProperties>
</file>